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275"/>
        <w:gridCol w:w="9919"/>
        <w:gridCol w:w="214"/>
      </w:tblGrid>
      <w:tr w:rsidR="00DD4FE2" w14:paraId="207BBAB6" w14:textId="77777777" w:rsidTr="002D6504">
        <w:trPr>
          <w:trHeight w:val="3530"/>
        </w:trPr>
        <w:tc>
          <w:tcPr>
            <w:tcW w:w="275" w:type="dxa"/>
            <w:tcBorders>
              <w:bottom w:val="single" w:sz="8" w:space="0" w:color="0B539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47AC" w14:textId="77777777" w:rsidR="00DD4FE2" w:rsidRDefault="00DD4FE2" w:rsidP="00DD4FE2">
            <w:pPr>
              <w:widowControl w:val="0"/>
              <w:spacing w:line="240" w:lineRule="auto"/>
            </w:pPr>
            <w:r>
              <w:rPr>
                <w:noProof/>
              </w:rPr>
              <w:t xml:space="preserve">      </w:t>
            </w:r>
          </w:p>
        </w:tc>
        <w:tc>
          <w:tcPr>
            <w:tcW w:w="9919" w:type="dxa"/>
            <w:tcBorders>
              <w:bottom w:val="single" w:sz="8" w:space="0" w:color="0B539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8DF0" w14:textId="77777777" w:rsidR="00DD4FE2" w:rsidRDefault="0039178C" w:rsidP="00C5682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321104" wp14:editId="71C3B798">
                  <wp:simplePos x="0" y="0"/>
                  <wp:positionH relativeFrom="column">
                    <wp:posOffset>5697855</wp:posOffset>
                  </wp:positionH>
                  <wp:positionV relativeFrom="paragraph">
                    <wp:posOffset>3175</wp:posOffset>
                  </wp:positionV>
                  <wp:extent cx="809625" cy="809625"/>
                  <wp:effectExtent l="0" t="0" r="9525" b="9525"/>
                  <wp:wrapNone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FE2">
              <w:rPr>
                <w:b/>
                <w:noProof/>
              </w:rPr>
              <w:drawing>
                <wp:inline distT="114300" distB="114300" distL="114300" distR="114300" wp14:anchorId="7C6726B2" wp14:editId="1C446AD6">
                  <wp:extent cx="1675210" cy="9000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21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6F2514" w14:textId="77777777" w:rsidR="00DD4FE2" w:rsidRPr="00DA7103" w:rsidRDefault="00DD4FE2" w:rsidP="0039178C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 w:rsidRPr="00DA7103">
              <w:rPr>
                <w:b/>
                <w:sz w:val="32"/>
                <w:szCs w:val="32"/>
              </w:rPr>
              <w:t>ISTITUTO OMNICOMPRENSIVO STATALE - PIZZO (VV)</w:t>
            </w:r>
            <w:r w:rsidR="0039178C">
              <w:rPr>
                <w:noProof/>
              </w:rPr>
              <w:t xml:space="preserve"> </w:t>
            </w:r>
          </w:p>
          <w:p w14:paraId="13EE3188" w14:textId="77777777" w:rsidR="00DD4FE2" w:rsidRPr="00DA7103" w:rsidRDefault="00DD4FE2" w:rsidP="0039178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DA7103">
              <w:rPr>
                <w:b/>
                <w:sz w:val="28"/>
                <w:szCs w:val="28"/>
              </w:rPr>
              <w:t>Istituto Tecnico Trasporti e Logistica</w:t>
            </w:r>
          </w:p>
          <w:p w14:paraId="33EEE9E6" w14:textId="77777777" w:rsidR="00DD4FE2" w:rsidRPr="00594D2A" w:rsidRDefault="00DD4FE2" w:rsidP="00C56825">
            <w:pPr>
              <w:jc w:val="center"/>
              <w:rPr>
                <w:b/>
                <w:sz w:val="24"/>
                <w:szCs w:val="24"/>
              </w:rPr>
            </w:pPr>
            <w:r w:rsidRPr="00594D2A">
              <w:rPr>
                <w:b/>
                <w:sz w:val="24"/>
                <w:szCs w:val="24"/>
              </w:rPr>
              <w:t>Via Marcello Salomone - Tel. 0963 534988 - C.F. 96027690799 - C.M. VVIC83300X</w:t>
            </w:r>
          </w:p>
          <w:p w14:paraId="6F8FFEEF" w14:textId="77777777" w:rsidR="00DD4FE2" w:rsidRPr="00594D2A" w:rsidRDefault="00DD4FE2" w:rsidP="00DD4FE2">
            <w:pPr>
              <w:jc w:val="center"/>
              <w:rPr>
                <w:b/>
                <w:sz w:val="16"/>
                <w:szCs w:val="16"/>
              </w:rPr>
            </w:pPr>
            <w:r w:rsidRPr="00594D2A">
              <w:rPr>
                <w:b/>
                <w:sz w:val="24"/>
                <w:szCs w:val="24"/>
              </w:rPr>
              <w:t xml:space="preserve">mail: </w:t>
            </w:r>
            <w:hyperlink r:id="rId9" w:history="1">
              <w:r w:rsidR="00DA7103" w:rsidRPr="00594D2A">
                <w:rPr>
                  <w:rStyle w:val="Collegamentoipertestuale"/>
                  <w:b/>
                  <w:sz w:val="24"/>
                  <w:szCs w:val="24"/>
                </w:rPr>
                <w:t>vvic83300x@posta.istruzione.it</w:t>
              </w:r>
            </w:hyperlink>
            <w:r w:rsidRPr="00594D2A">
              <w:rPr>
                <w:b/>
                <w:sz w:val="24"/>
                <w:szCs w:val="24"/>
              </w:rPr>
              <w:t xml:space="preserve"> - PEC: </w:t>
            </w:r>
            <w:hyperlink r:id="rId10">
              <w:r w:rsidRPr="00594D2A">
                <w:rPr>
                  <w:b/>
                  <w:color w:val="1155CC"/>
                  <w:sz w:val="24"/>
                  <w:szCs w:val="24"/>
                  <w:u w:val="single"/>
                </w:rPr>
                <w:t>vvic83300x@pec.istruzione.it</w:t>
              </w:r>
            </w:hyperlink>
            <w:r w:rsidRPr="00594D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" w:type="dxa"/>
            <w:tcBorders>
              <w:bottom w:val="single" w:sz="8" w:space="0" w:color="0B539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03A0" w14:textId="77777777" w:rsidR="00DD4FE2" w:rsidRDefault="00DD4FE2" w:rsidP="00C56825">
            <w:pPr>
              <w:widowControl w:val="0"/>
              <w:spacing w:line="240" w:lineRule="auto"/>
              <w:jc w:val="right"/>
            </w:pPr>
          </w:p>
        </w:tc>
      </w:tr>
    </w:tbl>
    <w:p w14:paraId="1E2C0A29" w14:textId="77777777" w:rsidR="00A167BF" w:rsidRDefault="00A167BF" w:rsidP="00A167B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. N° 282/C12 del 18/01/2021</w:t>
      </w:r>
    </w:p>
    <w:p w14:paraId="0BBF193A" w14:textId="61599099" w:rsidR="00686779" w:rsidRPr="00686779" w:rsidRDefault="002E49B9" w:rsidP="00686779">
      <w:pPr>
        <w:spacing w:before="91" w:after="0" w:line="207" w:lineRule="exact"/>
        <w:jc w:val="center"/>
      </w:pPr>
      <w:r>
        <w:rPr>
          <w:rFonts w:ascii="Times New Roman" w:hAnsi="Times New Roman" w:cs="Times New Roman"/>
          <w:b/>
          <w:color w:val="000000"/>
          <w:w w:val="122"/>
        </w:rPr>
        <w:t xml:space="preserve">AVVISO PUBBLICO PER L’INTEGRAZIONE DELLA </w:t>
      </w:r>
      <w:r w:rsidR="00686779" w:rsidRPr="00686779">
        <w:rPr>
          <w:rFonts w:ascii="Times New Roman" w:hAnsi="Times New Roman" w:cs="Times New Roman"/>
          <w:b/>
          <w:color w:val="000000"/>
          <w:w w:val="122"/>
        </w:rPr>
        <w:t xml:space="preserve"> "SHORT LIST"</w:t>
      </w:r>
    </w:p>
    <w:p w14:paraId="3D378024" w14:textId="77777777" w:rsidR="00686779" w:rsidRDefault="00686779" w:rsidP="00686779">
      <w:pPr>
        <w:spacing w:before="91" w:after="0" w:line="207" w:lineRule="exact"/>
        <w:jc w:val="center"/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</w:pPr>
    </w:p>
    <w:p w14:paraId="153BB627" w14:textId="44A35EA0" w:rsidR="00686779" w:rsidRPr="00AA6437" w:rsidRDefault="00686779" w:rsidP="00AA6437">
      <w:pPr>
        <w:spacing w:before="91" w:after="0" w:line="360" w:lineRule="auto"/>
        <w:jc w:val="center"/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</w:pP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DI PERSONALE DOCENTE PER I CORSI DI FORMAZIONE PER IL CONSEGUIMENTO DELLE COMPETE</w:t>
      </w:r>
      <w:r w:rsidR="00BB2F90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NZE </w:t>
      </w: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</w:t>
      </w:r>
      <w:r w:rsidR="00AA6437"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DI LIVELLO DIRETTIVO PER </w:t>
      </w: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UFFICIALI DI MACCHINA E DI COPERTA</w:t>
      </w:r>
    </w:p>
    <w:p w14:paraId="2EC7BE2D" w14:textId="2277DBFD" w:rsidR="00686779" w:rsidRPr="00AA6437" w:rsidRDefault="00686779" w:rsidP="00AA6437">
      <w:pPr>
        <w:spacing w:before="91" w:after="0" w:line="360" w:lineRule="auto"/>
        <w:jc w:val="center"/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</w:pP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(D.D.  TRASPORTI del</w:t>
      </w: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ab/>
      </w:r>
      <w:r w:rsid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</w:t>
      </w: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04.12.2013 n.1365</w:t>
      </w:r>
      <w:r w:rsidR="00BB2F90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e </w:t>
      </w:r>
      <w:proofErr w:type="spellStart"/>
      <w:r w:rsidR="00BB2F90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succ</w:t>
      </w:r>
      <w:proofErr w:type="spellEnd"/>
      <w:r w:rsidR="00A167BF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. modifiche e</w:t>
      </w:r>
      <w:r w:rsidR="00BB2F90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integrazioni</w:t>
      </w:r>
      <w:r w:rsidRPr="00AA643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)</w:t>
      </w:r>
    </w:p>
    <w:p w14:paraId="2437AF11" w14:textId="77777777" w:rsidR="00BB2F90" w:rsidRDefault="00BB2F90" w:rsidP="004705DD">
      <w:pPr>
        <w:spacing w:before="91" w:after="120" w:line="207" w:lineRule="exact"/>
        <w:jc w:val="center"/>
        <w:rPr>
          <w:rFonts w:ascii="Times New Roman" w:hAnsi="Times New Roman" w:cs="Times New Roman"/>
          <w:b/>
          <w:color w:val="000000"/>
          <w:w w:val="122"/>
        </w:rPr>
      </w:pPr>
    </w:p>
    <w:p w14:paraId="4B4FE677" w14:textId="543C312F" w:rsidR="00686779" w:rsidRPr="00AA6437" w:rsidRDefault="00686779" w:rsidP="004705DD">
      <w:pPr>
        <w:spacing w:before="91" w:after="120" w:line="207" w:lineRule="exact"/>
        <w:jc w:val="center"/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</w:pPr>
      <w:r w:rsidRPr="00AA6437">
        <w:rPr>
          <w:rFonts w:ascii="Times New Roman" w:hAnsi="Times New Roman" w:cs="Times New Roman"/>
          <w:b/>
          <w:color w:val="000000"/>
          <w:w w:val="122"/>
        </w:rPr>
        <w:t>L'ISTITUTO TECNICO TRASPORTI E LOGISTICA</w:t>
      </w:r>
    </w:p>
    <w:p w14:paraId="3DDDB483" w14:textId="77777777" w:rsidR="00686779" w:rsidRDefault="00FA073F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FA073F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Visto</w:t>
      </w:r>
      <w:r w:rsidR="008A768A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ab/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D.M.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30.11.2007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   Qualifiche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abilitazioni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settore   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coperta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 di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macchina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 gli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iscritti </w:t>
      </w:r>
      <w:r w:rsidRPr="00FA07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dalla gente di mare;</w:t>
      </w:r>
    </w:p>
    <w:p w14:paraId="7D62CB1F" w14:textId="59914167" w:rsidR="00853A2A" w:rsidRPr="00853A2A" w:rsidRDefault="00853A2A" w:rsidP="008A768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853A2A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Visto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Decreto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Ministero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delle</w:t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Infrastrutture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 dei</w:t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Trasporti</w:t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</w:t>
      </w:r>
      <w:r w:rsidR="008A768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04/12/2013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art.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 comma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3 "L'organizzazione, la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og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ettazione e la conduzione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scientifica del corso sono affidate ad un Comitato Tecnico Scientifico";</w:t>
      </w:r>
    </w:p>
    <w:p w14:paraId="521753AE" w14:textId="365062BE" w:rsidR="00853A2A" w:rsidRPr="00853A2A" w:rsidRDefault="00853A2A" w:rsidP="00853A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F6FC4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Visto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l'art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 comma 6 del DM del 04/12/2013, relativo alla selezione del personale docente nel corso di formazione;</w:t>
      </w:r>
    </w:p>
    <w:p w14:paraId="63F217F2" w14:textId="382F7C4F" w:rsidR="00853A2A" w:rsidRPr="00853A2A" w:rsidRDefault="00853A2A" w:rsidP="00853A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0A550B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Visto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</w:t>
      </w:r>
      <w:r w:rsidR="000A550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Decreto Legislativo n.136 del 7 luglio 2011 recante la disciplina in merit</w:t>
      </w:r>
      <w:r w:rsidR="000A550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all'Attuazione della direttiva 2008/106/CE concernente i requisiti minimi di formazione per la gente di mare;</w:t>
      </w:r>
    </w:p>
    <w:p w14:paraId="598D81AB" w14:textId="0A7D2949" w:rsidR="00853A2A" w:rsidRPr="00853A2A" w:rsidRDefault="000A550B" w:rsidP="00853A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</w:t>
      </w:r>
      <w:r w:rsidR="00853A2A" w:rsidRPr="000A550B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isto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D.D.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n.1365 del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4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dicembre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2013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-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"Disciplina per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corso 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formazione per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conseguimento delle competenze di livello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direttivo per gli Ufficiali di coperta e </w:t>
      </w:r>
      <w:r w:rsidR="00661A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 macchina" </w:t>
      </w:r>
      <w:r w:rsidR="00661A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he istituisce i </w:t>
      </w:r>
      <w:r w:rsidR="00661A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orsi per gli Ufficiali di coperta e di macchina con funzioni direttive;</w:t>
      </w:r>
    </w:p>
    <w:p w14:paraId="24B46666" w14:textId="0AED4F4E" w:rsidR="00853A2A" w:rsidRPr="00853A2A" w:rsidRDefault="00853A2A" w:rsidP="00853A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957609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Visto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D.M.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44/2001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Regolamento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concernente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le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"Istruzioni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generali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sulla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gestione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amministrativo-cantabile delle istituzioni 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scolastiche";</w:t>
      </w:r>
    </w:p>
    <w:p w14:paraId="37C91266" w14:textId="4D080D72" w:rsidR="00853A2A" w:rsidRPr="00853A2A" w:rsidRDefault="00853A2A" w:rsidP="00853A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E258D6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Vista </w:t>
      </w:r>
      <w:r w:rsidR="002A303F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la 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Nota 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CGCCP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proofErr w:type="spellStart"/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prot</w:t>
      </w:r>
      <w:proofErr w:type="spellEnd"/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n.8563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5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giugno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2014</w:t>
      </w:r>
      <w:r w:rsidR="002A303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contenente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disposizioni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attuative del </w:t>
      </w:r>
      <w:r w:rsidR="00E258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menzionato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Decreto;</w:t>
      </w:r>
    </w:p>
    <w:p w14:paraId="37D3A780" w14:textId="06D451DB" w:rsidR="00853A2A" w:rsidRPr="00853A2A" w:rsidRDefault="00AD1F4B" w:rsidP="00AD1F4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D1F4B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</w:t>
      </w:r>
      <w:r w:rsidR="00853A2A" w:rsidRPr="00AD1F4B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ista</w:t>
      </w:r>
      <w:r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la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Circolare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CGCCP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n.0078632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19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agosto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2014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inerente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le</w:t>
      </w:r>
      <w:r w:rsidR="00F554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53A2A"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disposizioni applicative del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sopracitato Decreto;</w:t>
      </w:r>
    </w:p>
    <w:p w14:paraId="4DCDA82D" w14:textId="6B3F481B" w:rsidR="00B01187" w:rsidRDefault="00853A2A" w:rsidP="004705DD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D1F4B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Vista</w:t>
      </w:r>
      <w:r w:rsidR="00AD1F4B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l'autorizzazione del Ministero delle Infrastrutture e dei Trasporti,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Decreto N.</w:t>
      </w:r>
      <w:r w:rsidR="00B0118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968/2015 del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B266B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03.09.2015 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ilasciata all'</w:t>
      </w:r>
      <w:r w:rsidR="00B266B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Istituto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B266B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Omnicomprensivo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Pizzo per lo svolgimento del "Modulo di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Allineamento" di cui all'Art.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3,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Comma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3</w:t>
      </w:r>
      <w:r w:rsidR="00AD1F4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 D.M.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30 novembre</w:t>
      </w:r>
      <w:r w:rsidRPr="00853A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B0118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2007.</w:t>
      </w:r>
    </w:p>
    <w:p w14:paraId="75BE33C8" w14:textId="77777777" w:rsidR="00A167BF" w:rsidRPr="004705DD" w:rsidRDefault="00A167BF" w:rsidP="004705DD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65B9958B" w14:textId="26B054E8" w:rsidR="00B01187" w:rsidRPr="00B01187" w:rsidRDefault="00B01187" w:rsidP="00B01187">
      <w:pPr>
        <w:spacing w:before="174" w:after="0" w:line="260" w:lineRule="exact"/>
        <w:ind w:right="-7" w:firstLine="4"/>
        <w:jc w:val="center"/>
        <w:rPr>
          <w:rFonts w:ascii="Times New Roman" w:hAnsi="Times New Roman" w:cs="Times New Roman"/>
          <w:color w:val="000000"/>
          <w:spacing w:val="13"/>
          <w:w w:val="150"/>
          <w:sz w:val="18"/>
          <w:szCs w:val="18"/>
        </w:rPr>
      </w:pPr>
      <w:r w:rsidRPr="00B01187">
        <w:rPr>
          <w:rFonts w:ascii="Times New Roman" w:hAnsi="Times New Roman" w:cs="Times New Roman"/>
          <w:color w:val="000000"/>
          <w:spacing w:val="13"/>
          <w:w w:val="150"/>
          <w:sz w:val="18"/>
          <w:szCs w:val="18"/>
        </w:rPr>
        <w:lastRenderedPageBreak/>
        <w:t>IL DIRETTORE</w:t>
      </w:r>
    </w:p>
    <w:p w14:paraId="1BAAF57A" w14:textId="77777777" w:rsidR="00B01187" w:rsidRDefault="00B01187" w:rsidP="00B01187">
      <w:pPr>
        <w:spacing w:before="174" w:after="240" w:line="260" w:lineRule="exact"/>
        <w:ind w:right="-6" w:firstLine="6"/>
        <w:jc w:val="center"/>
        <w:rPr>
          <w:rFonts w:ascii="Times New Roman" w:hAnsi="Times New Roman" w:cs="Times New Roman"/>
          <w:b/>
          <w:color w:val="000000"/>
          <w:spacing w:val="13"/>
          <w:w w:val="150"/>
          <w:sz w:val="18"/>
          <w:szCs w:val="18"/>
        </w:rPr>
      </w:pPr>
      <w:r w:rsidRPr="00B01187">
        <w:rPr>
          <w:rFonts w:ascii="Times New Roman" w:hAnsi="Times New Roman" w:cs="Times New Roman"/>
          <w:b/>
          <w:color w:val="000000"/>
          <w:spacing w:val="13"/>
          <w:w w:val="150"/>
          <w:sz w:val="18"/>
          <w:szCs w:val="18"/>
        </w:rPr>
        <w:t>PUBBLICA</w:t>
      </w:r>
    </w:p>
    <w:p w14:paraId="08980617" w14:textId="4571A2B3" w:rsidR="00B01187" w:rsidRDefault="00B01187" w:rsidP="00B01187">
      <w:pPr>
        <w:spacing w:before="91" w:after="0" w:line="360" w:lineRule="auto"/>
        <w:jc w:val="both"/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</w:pP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AVVISO PUBBLICO</w:t>
      </w:r>
      <w:r w:rsidR="001B0A8C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</w:t>
      </w:r>
      <w:r w:rsidR="00A167BF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PER L’INTEGRAZIONE 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DI UNA SHORT LIST DI PERSONALE DOCENTE PER I</w:t>
      </w:r>
      <w:r w:rsidR="001B4C5A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CORSI DI FOR</w:t>
      </w:r>
      <w:r w:rsidR="001B4C5A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M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AZIONE PER IL CONSEGUI</w:t>
      </w:r>
      <w:r w:rsidR="001B4C5A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M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ENTO DELLE CO</w:t>
      </w:r>
      <w:r w:rsidR="001B4C5A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M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PETENZE DI LIVELLO DIRETTIVO PER GLI UFFICIALI DI </w:t>
      </w:r>
      <w:r w:rsidR="001B4C5A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M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ACC</w:t>
      </w:r>
      <w:r w:rsidR="001B4C5A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H</w:t>
      </w:r>
      <w:r w:rsidRPr="00B01187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INA E DI COPERTA.</w:t>
      </w:r>
    </w:p>
    <w:p w14:paraId="4D1BEF7D" w14:textId="1A51B57C" w:rsidR="001C54FB" w:rsidRPr="00E225E8" w:rsidRDefault="001C54FB" w:rsidP="005570A5">
      <w:pPr>
        <w:spacing w:before="360" w:after="0" w:line="260" w:lineRule="exact"/>
        <w:ind w:right="-6" w:firstLine="6"/>
        <w:rPr>
          <w:rFonts w:ascii="Times New Roman" w:hAnsi="Times New Roman" w:cs="Times New Roman"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ART. 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1 FINALITA’ DELLA SHORT LIST</w:t>
      </w:r>
    </w:p>
    <w:p w14:paraId="43BF64BA" w14:textId="16160962" w:rsidR="001C54FB" w:rsidRPr="001C54FB" w:rsidRDefault="001C54FB" w:rsidP="001C54F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presente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avvi</w:t>
      </w:r>
      <w:r w:rsidR="00A167B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so ha per obiettivo l’integrazione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di una short list di personale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docente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destinare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all'insegnamento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nell'ambito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corso</w:t>
      </w:r>
      <w:r w:rsidR="00A167B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per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ivello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direttivo,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Comandante 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1° Ufficiale di Coperta,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1°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Ufficiale di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Macchina e</w:t>
      </w:r>
      <w:r w:rsidR="0043512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Direttore di Macchina.</w:t>
      </w:r>
      <w:r w:rsid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Ai docenti già inseriti in ordine alfabetico nella suddetta short list ,  saranno aggiunti nella stessa modalità  i nuovi docenti ammessi.</w:t>
      </w:r>
    </w:p>
    <w:p w14:paraId="20881701" w14:textId="53139595" w:rsidR="001C54FB" w:rsidRPr="001C54FB" w:rsidRDefault="001C54FB" w:rsidP="001C54F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La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short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list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si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rende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necessaria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l'espletamento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attivit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6B6EE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collaborazione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professionale nell'ambito delle funzioni menzionate nel D.M del 04/12/13 del M.I.T. ed avr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ad oggetto i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conferimento di eventual</w:t>
      </w:r>
      <w:r w:rsidR="00E167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incarichi individuali, con Contratto di prestazione occasionale o Contratto di prestazione professionale occasionale, in aderenza alla normativa vigente.</w:t>
      </w:r>
    </w:p>
    <w:p w14:paraId="1FE73644" w14:textId="6672BAA8" w:rsidR="001C54FB" w:rsidRDefault="001C54FB" w:rsidP="001C54F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L'iscrizione nell'elenco non prevede la predisposizione di graduatorie e non comporta alcun diritto da parte del </w:t>
      </w:r>
      <w:r w:rsidR="006B33F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candidato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ad ottenere incarichi di docenza. L'eventuale e successivo affidamento dell'incarico avverr</w:t>
      </w:r>
      <w:r w:rsidR="006B33F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sulla   base delle specifiche esigenze dell'Istituto </w:t>
      </w:r>
      <w:r w:rsidR="006B33F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mnicomprensivo in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funzione delle competenze e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dell'affidabilit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Docente/Professionista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sua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disponibilità</w:t>
      </w:r>
      <w:r w:rsid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ad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assumere l'incarico alle condizioni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poste, di volta in volta ed in accord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punti</w:t>
      </w:r>
      <w:r w:rsidR="0089448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C54F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sottoelencati:</w:t>
      </w:r>
    </w:p>
    <w:p w14:paraId="04198B53" w14:textId="77777777" w:rsidR="002C0B82" w:rsidRDefault="002C0B82" w:rsidP="001C54F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5184"/>
      </w:tblGrid>
      <w:tr w:rsidR="002C0B82" w14:paraId="5EA8EF3C" w14:textId="77777777" w:rsidTr="00CB09CF">
        <w:tc>
          <w:tcPr>
            <w:tcW w:w="4928" w:type="dxa"/>
          </w:tcPr>
          <w:p w14:paraId="6302A09A" w14:textId="77777777" w:rsidR="002C0B82" w:rsidRPr="00CB09CF" w:rsidRDefault="002C0B82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Tipologia contrattuale</w:t>
            </w:r>
          </w:p>
        </w:tc>
        <w:tc>
          <w:tcPr>
            <w:tcW w:w="5184" w:type="dxa"/>
          </w:tcPr>
          <w:p w14:paraId="76D82FA6" w14:textId="1A0EC258" w:rsidR="002C0B82" w:rsidRDefault="00CB09CF" w:rsidP="00292F18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Collaborazione occasionale o contratto di lavoro autonomo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.</w:t>
            </w:r>
          </w:p>
        </w:tc>
      </w:tr>
      <w:tr w:rsidR="002C0B82" w14:paraId="1A6C855E" w14:textId="77777777" w:rsidTr="00CB09CF">
        <w:tc>
          <w:tcPr>
            <w:tcW w:w="4928" w:type="dxa"/>
          </w:tcPr>
          <w:p w14:paraId="11EEBB6C" w14:textId="77777777" w:rsidR="002C0B82" w:rsidRPr="00CB09CF" w:rsidRDefault="002C0B82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Requisiti richiesti</w:t>
            </w:r>
          </w:p>
        </w:tc>
        <w:tc>
          <w:tcPr>
            <w:tcW w:w="5184" w:type="dxa"/>
          </w:tcPr>
          <w:p w14:paraId="0E98E3EC" w14:textId="77777777" w:rsidR="002C0B82" w:rsidRDefault="00CB09CF" w:rsidP="00292F18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In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base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all'ambito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disciplinare,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possesso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di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Laurea/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Diploma/Titolo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professionale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di 1° Uff. specifico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riferita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alla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competenza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con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esperienza nel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settore da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almeno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5 </w:t>
            </w:r>
            <w:r w:rsidRPr="00CB09CF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  <w:t>anni. Conoscenza lingua inglese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.</w:t>
            </w:r>
          </w:p>
        </w:tc>
      </w:tr>
      <w:tr w:rsidR="002C0B82" w14:paraId="76148F84" w14:textId="77777777" w:rsidTr="00CB09CF">
        <w:tc>
          <w:tcPr>
            <w:tcW w:w="4928" w:type="dxa"/>
          </w:tcPr>
          <w:p w14:paraId="50451634" w14:textId="3AEF2124" w:rsidR="002C0B82" w:rsidRPr="00CB09CF" w:rsidRDefault="00CB09CF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Profilo professionale richiesto</w:t>
            </w:r>
          </w:p>
        </w:tc>
        <w:tc>
          <w:tcPr>
            <w:tcW w:w="5184" w:type="dxa"/>
          </w:tcPr>
          <w:p w14:paraId="0571A56E" w14:textId="75657BB5" w:rsidR="00292F18" w:rsidRPr="00292F18" w:rsidRDefault="00292F18" w:rsidP="00292F18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Docente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esperto della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disciplina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inerente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il</w:t>
            </w:r>
            <w:r w:rsidR="005570A5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modulo con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particolare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  <w:t xml:space="preserve">riguardo all'uso dei simulatori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e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con</w:t>
            </w:r>
          </w:p>
          <w:p w14:paraId="73E42CF2" w14:textId="77777777" w:rsidR="00292F18" w:rsidRPr="00292F18" w:rsidRDefault="00292F18" w:rsidP="00292F18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esperienza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document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ata nell'ambito</w:t>
            </w:r>
          </w:p>
          <w:p w14:paraId="139D44C4" w14:textId="544F8EE1" w:rsidR="00292F18" w:rsidRPr="00292F18" w:rsidRDefault="00292F18" w:rsidP="00292F18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della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formazione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per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il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livello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  <w:t xml:space="preserve">direttivo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con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riferimento ai contenuti</w:t>
            </w:r>
          </w:p>
          <w:p w14:paraId="1363C8A1" w14:textId="77777777" w:rsidR="002C0B82" w:rsidRDefault="00292F18" w:rsidP="00292F18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indicati 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dal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D.M.</w:t>
            </w:r>
            <w:r w:rsidRPr="00292F18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4.12.2013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.</w:t>
            </w:r>
          </w:p>
        </w:tc>
      </w:tr>
      <w:tr w:rsidR="002C0B82" w14:paraId="178FE18D" w14:textId="77777777" w:rsidTr="00CB09CF">
        <w:tc>
          <w:tcPr>
            <w:tcW w:w="4928" w:type="dxa"/>
          </w:tcPr>
          <w:p w14:paraId="0DD2C2A7" w14:textId="77777777" w:rsidR="002C0B82" w:rsidRPr="00CB09CF" w:rsidRDefault="00CB09CF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Inquadramento</w:t>
            </w:r>
          </w:p>
        </w:tc>
        <w:tc>
          <w:tcPr>
            <w:tcW w:w="5184" w:type="dxa"/>
          </w:tcPr>
          <w:p w14:paraId="69823258" w14:textId="77777777" w:rsidR="00313D91" w:rsidRPr="00313D91" w:rsidRDefault="00313D91" w:rsidP="00313D91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Contratto</w:t>
            </w:r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di prestazione occasionale </w:t>
            </w:r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</w:r>
            <w:proofErr w:type="spellStart"/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rif.</w:t>
            </w:r>
            <w:proofErr w:type="spellEnd"/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Art.</w:t>
            </w:r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2222 c.c.; Contratto</w:t>
            </w:r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di </w:t>
            </w:r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  <w:t>prestazione professionale occasionale</w:t>
            </w:r>
          </w:p>
          <w:p w14:paraId="42D24438" w14:textId="77777777" w:rsidR="002C0B82" w:rsidRDefault="00313D91" w:rsidP="00313D91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proofErr w:type="spellStart"/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rif.</w:t>
            </w:r>
            <w:proofErr w:type="spellEnd"/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Art. </w:t>
            </w:r>
            <w:r w:rsidRPr="00313D91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2229 c.c.</w:t>
            </w:r>
          </w:p>
        </w:tc>
      </w:tr>
      <w:tr w:rsidR="002C0B82" w14:paraId="4D2F2C27" w14:textId="77777777" w:rsidTr="00CB09CF">
        <w:tc>
          <w:tcPr>
            <w:tcW w:w="4928" w:type="dxa"/>
          </w:tcPr>
          <w:p w14:paraId="05CCA376" w14:textId="77777777" w:rsidR="002C0B82" w:rsidRPr="00CB09CF" w:rsidRDefault="00CB09CF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Mansione</w:t>
            </w:r>
          </w:p>
        </w:tc>
        <w:tc>
          <w:tcPr>
            <w:tcW w:w="5184" w:type="dxa"/>
          </w:tcPr>
          <w:p w14:paraId="16A7930D" w14:textId="3632F80C" w:rsidR="002C0B82" w:rsidRDefault="00E20125" w:rsidP="00E20125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E20125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Docenza d'aula su singole discipline </w:t>
            </w:r>
            <w:r w:rsidRPr="00E20125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  <w:t xml:space="preserve">rientranti nei programmi di studio di </w:t>
            </w:r>
            <w:r w:rsidRPr="00E20125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br/>
              <w:t xml:space="preserve">cui 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al </w:t>
            </w:r>
            <w:r w:rsidRPr="00E20125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D.M. del 04/12/2013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.</w:t>
            </w:r>
          </w:p>
          <w:p w14:paraId="35C12181" w14:textId="77777777" w:rsidR="00105DB3" w:rsidRDefault="00105DB3" w:rsidP="00E20125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</w:p>
        </w:tc>
      </w:tr>
      <w:tr w:rsidR="002C0B82" w14:paraId="3B639755" w14:textId="77777777" w:rsidTr="00CB09CF">
        <w:tc>
          <w:tcPr>
            <w:tcW w:w="4928" w:type="dxa"/>
          </w:tcPr>
          <w:p w14:paraId="25BDA94A" w14:textId="77777777" w:rsidR="002C0B82" w:rsidRPr="00CB09CF" w:rsidRDefault="00CB09CF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Data inizio e durata del contratto</w:t>
            </w:r>
          </w:p>
        </w:tc>
        <w:tc>
          <w:tcPr>
            <w:tcW w:w="5184" w:type="dxa"/>
          </w:tcPr>
          <w:p w14:paraId="78143C8B" w14:textId="5147B8A0" w:rsidR="002C0B82" w:rsidRDefault="003068ED" w:rsidP="00105DB3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Il contratto sar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à 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stipulato in base alle   ore previste dalla competenza e 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se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condo 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il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calendario programmato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lastRenderedPageBreak/>
              <w:t xml:space="preserve">dal CTS 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fino 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 xml:space="preserve">a chiusura 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corso 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compresi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3068ED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esami finali</w:t>
            </w:r>
            <w:r w:rsidR="00105DB3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.</w:t>
            </w:r>
          </w:p>
        </w:tc>
      </w:tr>
      <w:tr w:rsidR="002C0B82" w14:paraId="6C7DE1AE" w14:textId="77777777" w:rsidTr="00CB09CF">
        <w:tc>
          <w:tcPr>
            <w:tcW w:w="4928" w:type="dxa"/>
          </w:tcPr>
          <w:p w14:paraId="76B17503" w14:textId="77777777" w:rsidR="002C0B82" w:rsidRPr="00CB09CF" w:rsidRDefault="00CB09CF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lastRenderedPageBreak/>
              <w:t>Luogo dove si svolgerà la prestazione</w:t>
            </w:r>
          </w:p>
        </w:tc>
        <w:tc>
          <w:tcPr>
            <w:tcW w:w="5184" w:type="dxa"/>
          </w:tcPr>
          <w:p w14:paraId="10E2EBD4" w14:textId="4782C54A" w:rsidR="002C0B82" w:rsidRDefault="00A60007" w:rsidP="00A60007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 w:rsidRPr="00A60007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Istituto Omnicomprensivo</w:t>
            </w:r>
          </w:p>
        </w:tc>
      </w:tr>
      <w:tr w:rsidR="002C0B82" w14:paraId="0A673C62" w14:textId="77777777" w:rsidTr="00CB09CF">
        <w:tc>
          <w:tcPr>
            <w:tcW w:w="4928" w:type="dxa"/>
          </w:tcPr>
          <w:p w14:paraId="3447BCDC" w14:textId="77777777" w:rsidR="002C0B82" w:rsidRPr="00CB09CF" w:rsidRDefault="00CB09CF" w:rsidP="00CB66AC">
            <w:pPr>
              <w:spacing w:line="260" w:lineRule="exact"/>
              <w:ind w:right="-6" w:firstLine="4"/>
              <w:jc w:val="both"/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</w:pPr>
            <w:r w:rsidRPr="00CB09CF">
              <w:rPr>
                <w:rFonts w:ascii="Times New Roman" w:hAnsi="Times New Roman" w:cs="Times New Roman"/>
                <w:b/>
                <w:color w:val="000000"/>
                <w:spacing w:val="13"/>
                <w:w w:val="150"/>
                <w:sz w:val="18"/>
                <w:szCs w:val="18"/>
              </w:rPr>
              <w:t>Retribuzione lorda complessiva</w:t>
            </w:r>
          </w:p>
        </w:tc>
        <w:tc>
          <w:tcPr>
            <w:tcW w:w="5184" w:type="dxa"/>
          </w:tcPr>
          <w:p w14:paraId="3F250615" w14:textId="77777777" w:rsidR="002C0B82" w:rsidRDefault="00BC1FC2" w:rsidP="00BC1FC2">
            <w:pPr>
              <w:spacing w:line="260" w:lineRule="exact"/>
              <w:ind w:right="-6" w:firstLine="4"/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Lordo compresi</w:t>
            </w:r>
            <w:r w:rsidRPr="00BC1FC2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oneri fiscali</w:t>
            </w:r>
            <w:r w:rsidRPr="00BC1FC2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ab/>
              <w:t>e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 xml:space="preserve"> </w:t>
            </w:r>
            <w:r w:rsidRPr="00BC1FC2"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previdenziali in base alla funzione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50"/>
                <w:sz w:val="20"/>
                <w:szCs w:val="20"/>
              </w:rPr>
              <w:t>.</w:t>
            </w:r>
          </w:p>
        </w:tc>
      </w:tr>
    </w:tbl>
    <w:p w14:paraId="35842C88" w14:textId="77777777" w:rsidR="00CF1F88" w:rsidRDefault="00CF1F8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</w:p>
    <w:p w14:paraId="2AAD2856" w14:textId="77777777" w:rsidR="00FA073F" w:rsidRPr="00E225E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2</w:t>
      </w:r>
      <w:r w:rsidR="001E045A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REQUISITI MINIMI DI AMMISSIBILITA’</w:t>
      </w:r>
    </w:p>
    <w:p w14:paraId="4FF1374B" w14:textId="7DAC0F1C" w:rsidR="0031590C" w:rsidRPr="0031590C" w:rsidRDefault="0031590C" w:rsidP="0031590C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Possono essere iscritti 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nella short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list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cittadini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italiani o i cittadini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appartenenti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ad uno degli Stati dell'Unione Europea in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ossesso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159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dei   seguenti requisiti di ordine generale e/o tecnico:</w:t>
      </w:r>
    </w:p>
    <w:p w14:paraId="73E32018" w14:textId="04F0A1F7" w:rsidR="0031590C" w:rsidRPr="000C7F7F" w:rsidRDefault="0031590C" w:rsidP="00006595">
      <w:pPr>
        <w:pStyle w:val="Paragrafoelenco"/>
        <w:numPr>
          <w:ilvl w:val="0"/>
          <w:numId w:val="10"/>
        </w:numPr>
        <w:spacing w:before="174" w:after="0" w:line="260" w:lineRule="exact"/>
        <w:ind w:left="426" w:right="-7" w:hanging="283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Docente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Universitario</w:t>
      </w:r>
      <w:r w:rsidR="00E5198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o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Docente</w:t>
      </w:r>
      <w:r w:rsidR="00E5198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laureato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abilitato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5198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nella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Classe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E5198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="000C7F7F"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Concorso</w:t>
      </w:r>
      <w:r w:rsidR="000C7F7F"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="00A31D41" w:rsidRPr="00E5198B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Scienze e tecnologie meccaniche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(A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</w:t>
      </w:r>
      <w:r w:rsidR="00A31D4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42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="00A36EA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-</w:t>
      </w:r>
      <w:r w:rsidR="000C7F7F"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="00A31D41" w:rsidRPr="00E5198B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Scienze e tecnologie elettriche ed elettroniche</w:t>
      </w:r>
      <w:r w:rsidR="00E5198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”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(A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</w:t>
      </w:r>
      <w:r w:rsidR="00A31D4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40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A36EA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="00A36EAA" w:rsidRPr="00A36EAA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Scienze e tecnologie nautiche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</w:t>
      </w:r>
      <w:r w:rsidR="00A36EA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</w:t>
      </w:r>
      <w:r w:rsidR="00A36EA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43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="00A36EA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- 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="00006595" w:rsidRPr="00006595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Scienze giuridico-economiche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(A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-46</w:t>
      </w:r>
      <w:r w:rsidRPr="000C7F7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6B532F7A" w14:textId="7DFF5239" w:rsidR="0031590C" w:rsidRPr="00A505EA" w:rsidRDefault="0031590C" w:rsidP="00006595">
      <w:pPr>
        <w:pStyle w:val="Paragrafoelenco"/>
        <w:numPr>
          <w:ilvl w:val="0"/>
          <w:numId w:val="10"/>
        </w:numPr>
        <w:spacing w:before="174" w:after="0" w:line="260" w:lineRule="exact"/>
        <w:ind w:left="426" w:right="-7" w:hanging="283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Docente diplomato abilitato nella Classe di Concorso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"</w:t>
      </w:r>
      <w:r w:rsidRPr="00006595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Laboratorio di</w:t>
      </w:r>
      <w:r w:rsidR="00A505EA" w:rsidRPr="00006595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 xml:space="preserve"> </w:t>
      </w:r>
      <w:r w:rsidR="00006595" w:rsidRPr="00006595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scienze e tecnologie elettriche ed elettroniche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</w:t>
      </w:r>
      <w:r w:rsidR="0000659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B-15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="00B44EF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-</w:t>
      </w:r>
      <w:r w:rsidR="00B44EF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P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Laboratorio</w:t>
      </w:r>
      <w:r w:rsidR="006B599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6B5998" w:rsidRP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di</w:t>
      </w:r>
      <w:r w:rsid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 xml:space="preserve"> s</w:t>
      </w:r>
      <w:r w:rsidR="006B5998" w:rsidRPr="00E5198B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cienze e tecnologie meccaniche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(</w:t>
      </w:r>
      <w:r w:rsidR="006B599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B-17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="006B599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-</w:t>
      </w:r>
      <w:r w:rsid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”</w:t>
      </w:r>
      <w:r w:rsidRP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Laboratorio</w:t>
      </w:r>
      <w:r w:rsid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 xml:space="preserve"> </w:t>
      </w:r>
      <w:r w:rsidRP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 xml:space="preserve">di </w:t>
      </w:r>
      <w:r w:rsidR="006B5998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s</w:t>
      </w:r>
      <w:r w:rsidR="006B5998" w:rsidRPr="00A36EAA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50"/>
          <w:sz w:val="20"/>
          <w:szCs w:val="20"/>
        </w:rPr>
        <w:t>cienze e tecnologie nautiche</w:t>
      </w:r>
      <w:r w:rsidR="006B5998"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</w:t>
      </w:r>
      <w:r w:rsidR="006B599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B-23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715157C6" w14:textId="7CB5A9B0" w:rsidR="0031590C" w:rsidRDefault="0031590C" w:rsidP="00006595">
      <w:pPr>
        <w:pStyle w:val="Paragrafoelenco"/>
        <w:numPr>
          <w:ilvl w:val="0"/>
          <w:numId w:val="10"/>
        </w:numPr>
        <w:spacing w:before="174" w:after="0" w:line="260" w:lineRule="exact"/>
        <w:ind w:left="426" w:right="-7" w:hanging="283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Esperto qualificato con specifica esperienza maturate nel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settore</w:t>
      </w:r>
      <w:r w:rsidR="005C696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ertinenza (macchine e coperta) per almeno </w:t>
      </w:r>
      <w:r w:rsidRP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Pr="005C6961">
        <w:rPr>
          <w:rFonts w:ascii="Times New Roman" w:hAnsi="Times New Roman" w:cs="Times New Roman"/>
          <w:b/>
          <w:bCs/>
          <w:color w:val="000000"/>
          <w:spacing w:val="13"/>
          <w:w w:val="150"/>
          <w:sz w:val="20"/>
          <w:szCs w:val="20"/>
        </w:rPr>
        <w:t>5 anni</w:t>
      </w:r>
      <w:r w:rsidR="00A505E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58A13BE4" w14:textId="7AC8EFDC" w:rsidR="0031590C" w:rsidRDefault="001D274D" w:rsidP="002E49B9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 riferimento agli ambiti disciplinar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e ai contenuti del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orso esposti  nell'Allegato A (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  c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operta)</w:t>
      </w:r>
      <w:r w:rsidR="0014543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Allegato B</w:t>
      </w:r>
      <w:r w:rsidR="0014543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(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Macchina</w:t>
      </w:r>
      <w:r w:rsidR="0014543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del 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D.M.-MIT del 7/02/2018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vist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quant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previsto dell'art.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2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punto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6 del </w:t>
      </w:r>
      <w:r w:rsidR="002E49B9"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D.M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  <w:r w:rsidR="002E49B9"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-MIT del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2E49B9"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04/12/13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  dal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punto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Circolare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del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CGCCP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19/08/14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sono d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efiniti di   seguito i requisiti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obbligatori dei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quali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devono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essere</w:t>
      </w:r>
      <w:r w:rsidR="002E49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 p</w:t>
      </w:r>
      <w:r w:rsidRPr="001D274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ossesso le figure  individuate.</w:t>
      </w:r>
    </w:p>
    <w:p w14:paraId="3C83887F" w14:textId="77777777" w:rsidR="00C56825" w:rsidRDefault="00C56825" w:rsidP="001E4B2D">
      <w:pPr>
        <w:pStyle w:val="Paragrafoelenco"/>
        <w:numPr>
          <w:ilvl w:val="0"/>
          <w:numId w:val="11"/>
        </w:numPr>
        <w:spacing w:before="174" w:after="0" w:line="260" w:lineRule="exact"/>
        <w:ind w:left="284"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Docenti:</w:t>
      </w:r>
    </w:p>
    <w:p w14:paraId="1D1854D8" w14:textId="77777777" w:rsidR="008E4709" w:rsidRDefault="00C56825" w:rsidP="001E4B2D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Abilitazione all'insegnamento </w:t>
      </w:r>
      <w:r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 una delle classi s</w:t>
      </w:r>
      <w:r w:rsidR="008E47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opra </w:t>
      </w:r>
      <w:r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citate</w:t>
      </w:r>
    </w:p>
    <w:p w14:paraId="497B9ABD" w14:textId="77777777" w:rsidR="00C56825" w:rsidRPr="00C56825" w:rsidRDefault="00C56825" w:rsidP="001E4B2D">
      <w:pPr>
        <w:pStyle w:val="Paragrafoelenco"/>
        <w:numPr>
          <w:ilvl w:val="0"/>
          <w:numId w:val="11"/>
        </w:numPr>
        <w:spacing w:before="174" w:after="0" w:line="260" w:lineRule="exact"/>
        <w:ind w:left="284"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Esperti qualificati:</w:t>
      </w:r>
    </w:p>
    <w:p w14:paraId="25EC2E50" w14:textId="77777777" w:rsidR="00C56825" w:rsidRPr="00E07E31" w:rsidRDefault="00C56825" w:rsidP="001E4B2D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5 anni di esperienza maturata </w:t>
      </w:r>
      <w:r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nel settore di</w:t>
      </w:r>
      <w:r w:rsidR="00E07E31"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pertinenza</w:t>
      </w:r>
      <w:r w:rsidR="00E07E31"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(esperienza</w:t>
      </w:r>
      <w:r w:rsid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E07E3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lavorativa e/o di docente/formatore presso strutture formative, di settore, pubbliche o private);</w:t>
      </w:r>
    </w:p>
    <w:p w14:paraId="70B96AE2" w14:textId="0EE9F6DE" w:rsidR="00C56825" w:rsidRPr="001356DB" w:rsidRDefault="00C56825" w:rsidP="001E4B2D">
      <w:pPr>
        <w:pStyle w:val="Paragrafoelenco"/>
        <w:numPr>
          <w:ilvl w:val="1"/>
          <w:numId w:val="11"/>
        </w:numPr>
        <w:spacing w:before="174" w:after="240" w:line="260" w:lineRule="exact"/>
        <w:ind w:left="1276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Attestazione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formazione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nelle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tecniche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insegnamento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che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ricomprenda i fondamenti della comunicazione e della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gestione   dei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gruppi,</w:t>
      </w:r>
      <w:r w:rsid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m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isurazione e della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valutazione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dell'apprendimento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nonch</w:t>
      </w:r>
      <w:r w:rsidR="001E4B2D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é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delle tecniche didattiche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(il requisito non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356DB"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richiesto a</w:t>
      </w:r>
      <w:r w:rsid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coloro che abbiano maturato i 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5 anni </w:t>
      </w:r>
      <w:r w:rsid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   esperienza in qua</w:t>
      </w:r>
      <w:r w:rsid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lità</w:t>
      </w:r>
      <w:r w:rsidRPr="001356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di docente/formatore presso struttura  formative di settore riconosciuta dal MIT per la formazione della  gente di mare).</w:t>
      </w:r>
    </w:p>
    <w:p w14:paraId="1446464F" w14:textId="77777777" w:rsidR="00C56825" w:rsidRPr="00C56825" w:rsidRDefault="00C56825" w:rsidP="00C56825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Entrambe le figure devono avere:</w:t>
      </w:r>
    </w:p>
    <w:p w14:paraId="1CF0380F" w14:textId="6E343062" w:rsidR="00C56825" w:rsidRPr="009C5356" w:rsidRDefault="00C56825" w:rsidP="009C5356">
      <w:pPr>
        <w:pStyle w:val="Paragrafoelenco"/>
        <w:numPr>
          <w:ilvl w:val="1"/>
          <w:numId w:val="11"/>
        </w:numPr>
        <w:spacing w:before="174" w:after="0" w:line="260" w:lineRule="exact"/>
        <w:ind w:left="1134"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Capacit</w:t>
      </w:r>
      <w:r w:rsidR="00EC62CD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di utilizzo dei</w:t>
      </w:r>
      <w:r w:rsidR="009C5356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simulatori</w:t>
      </w:r>
      <w:r w:rsidR="00BB2F90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individuati dall'Allegato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4</w:t>
      </w:r>
      <w:r w:rsidR="00EC62CD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della   Circolare del CGCCP del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19/08/14 per la Funzione</w:t>
      </w:r>
      <w:r w:rsidR="00EC62CD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1 e la</w:t>
      </w:r>
      <w:r w:rsidR="00EC62CD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Funzione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2.</w:t>
      </w:r>
      <w:r w:rsid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requisito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è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dimostrabile, per gli esperti qualificati, tramite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attestazione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partecipazione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corsi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formazione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e/o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utocertificazione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utilizzo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dei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simulatori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presso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struttura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formative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settore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riconosciuta;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docenti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abilitati,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alternativ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alle attestazioni di partecipazione, possono presentare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autocertificazione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avvenuto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utilizzo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dei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simulatori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durante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l'attivit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curriculare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e/o 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extracurriculare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svolta</w:t>
      </w:r>
      <w:r w:rsidR="00C94229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press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l'Istituto ove prestato</w:t>
      </w:r>
      <w:r w:rsidR="00B42471"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</w:t>
      </w:r>
      <w:r w:rsidRPr="009C5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servizio.</w:t>
      </w:r>
    </w:p>
    <w:p w14:paraId="46A356C3" w14:textId="77777777" w:rsidR="0031590C" w:rsidRPr="00C56825" w:rsidRDefault="00B42471" w:rsidP="00B42471">
      <w:pPr>
        <w:spacing w:before="174" w:after="0" w:line="260" w:lineRule="exact"/>
        <w:ind w:left="1134"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lastRenderedPageBreak/>
        <w:t>Il</w:t>
      </w:r>
      <w:r w:rsidR="00EE23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requisito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="00EE23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richiesto</w:t>
      </w:r>
      <w:r w:rsidR="00EE23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per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le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discipline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gli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argomenti</w:t>
      </w:r>
      <w:r w:rsidR="00EE23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pertinenti  con l'uso degli </w:t>
      </w:r>
      <w:r w:rsidR="00C56825" w:rsidRPr="00C568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stessi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03446357" w14:textId="77777777" w:rsidR="0031590C" w:rsidRDefault="00BE350C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BE35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Le figure individuate devono autocertificare inoltre, nei  modi  previsti dalla normativ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BE35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vigente,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</w:t>
      </w:r>
      <w:r w:rsidRPr="00BE35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possess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BE35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dei seguenti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:</w:t>
      </w:r>
    </w:p>
    <w:p w14:paraId="71A3B4AE" w14:textId="77777777" w:rsidR="00914CFF" w:rsidRPr="00914CFF" w:rsidRDefault="00914CFF" w:rsidP="00914CFF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Certificazione/attestazione di conoscenza della lingua inglese in </w:t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ambito marittimo.</w:t>
      </w:r>
    </w:p>
    <w:p w14:paraId="30575A45" w14:textId="77777777" w:rsidR="00914CFF" w:rsidRPr="00914CFF" w:rsidRDefault="00914CFF" w:rsidP="00914CFF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Assenza di sentenza di condanna passata in giudicato, </w:t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ovvero 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sentenza di applicazione della pena su richiesta ai sensi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</w:t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ell'art. 144  del codice di procedure penale, per qualsiasi  reato the incide sul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 moralit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914CF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professionale o per delitti finanziari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222ED891" w14:textId="77777777" w:rsidR="00914CFF" w:rsidRPr="00291FBA" w:rsidRDefault="00914CFF" w:rsidP="00914CFF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Assenza nell'esercizio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 propria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attivit</w:t>
      </w:r>
      <w:r w:rsidR="008548D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professionale,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8548D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errore</w:t>
      </w:r>
      <w:r w:rsidR="008548D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grave,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accertato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="008548D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qualsiasi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mezzo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prov</w:t>
      </w:r>
      <w:r w:rsidR="00291FB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addotto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dall'amministrazione aggiudicatrice</w:t>
      </w:r>
      <w:r w:rsid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7A3701CC" w14:textId="77777777" w:rsidR="00914CFF" w:rsidRDefault="00914CFF" w:rsidP="00914CFF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Non essersi resi gravemente colpevoli di false </w:t>
      </w:r>
      <w:r w:rsidR="00291FB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ichiarazioni nel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  <w:t xml:space="preserve">fornire  informazioni  relative  ai  requisiti  di  ordine  generale,   alla 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  <w:t>capacit</w:t>
      </w:r>
      <w:r w:rsidR="00291FB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economico-finanziari</w:t>
      </w:r>
      <w:r w:rsidR="00291FB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ed alla capacit</w:t>
      </w:r>
      <w:r w:rsidR="00291FBA"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291FB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tecnica.</w:t>
      </w:r>
    </w:p>
    <w:p w14:paraId="2B4CE81F" w14:textId="77777777" w:rsidR="00E112E4" w:rsidRPr="00E112E4" w:rsidRDefault="00E112E4" w:rsidP="00E112E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 i candidati di nazionalit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straniera costituisce ulteriore requisito di ammissibilit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la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buona conoscenza della  lingua  italiana parlata e scritta. 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 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requisiti  prescritti devono essere posseduti alla data di scadenza del  termine utile per la presentazione della domanda di partecipazione.</w:t>
      </w:r>
    </w:p>
    <w:p w14:paraId="4071AE3A" w14:textId="77777777" w:rsidR="00BE350C" w:rsidRDefault="00E112E4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L'idoneit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dei 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requisiti richiesti per l'inserimento dei richiedenti nella short-list, sar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effettuata dal Comitato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</w:t>
      </w:r>
      <w:r w:rsidRPr="00E112E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ecnico Scientifico afferente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6435AD0D" w14:textId="77777777" w:rsidR="00E112E4" w:rsidRPr="00E112E4" w:rsidRDefault="00E112E4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16"/>
          <w:szCs w:val="16"/>
        </w:rPr>
      </w:pPr>
    </w:p>
    <w:p w14:paraId="7A3CBE96" w14:textId="77777777" w:rsidR="00B358D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3</w:t>
      </w:r>
      <w:r w:rsidR="001E045A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ALTRI REQUISITI PER L’INSERIMENTO NELLA SHORT LIST</w:t>
      </w:r>
    </w:p>
    <w:p w14:paraId="07686BCB" w14:textId="77777777" w:rsidR="008E4251" w:rsidRPr="002A30D6" w:rsidRDefault="008E4251" w:rsidP="002A30D6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 ogni candidatur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Comitato Tecnico Scientific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esaminer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i moduli   di presentazione  della  candidatur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, i titoli di  servizio,  i  CV inviati  a corredo e i titoli di servizio tenendo conto dei seguenti requisiti di base a seconda dell'ambito disciplinare per 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quale viene presentata la doma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nda:</w:t>
      </w:r>
    </w:p>
    <w:p w14:paraId="4BFC026B" w14:textId="77777777" w:rsidR="008E4251" w:rsidRPr="002A30D6" w:rsidRDefault="002A30D6" w:rsidP="002A30D6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</w:t>
      </w:r>
      <w:r w:rsidR="008E4251"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ossess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="008E4251"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di abilitazioni nelle 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="008E4251"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lassi di 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="008E4251"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oncorso delle  discipline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8E4251"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previste nel  corso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1DF59B24" w14:textId="77777777" w:rsidR="008E4251" w:rsidRPr="002A30D6" w:rsidRDefault="008E4251" w:rsidP="002A30D6">
      <w:pPr>
        <w:pStyle w:val="Paragrafoelenco"/>
        <w:numPr>
          <w:ilvl w:val="1"/>
          <w:numId w:val="11"/>
        </w:numPr>
        <w:spacing w:before="174" w:after="240" w:line="260" w:lineRule="exact"/>
        <w:ind w:left="1134" w:right="-6" w:hanging="35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Esperti  qualificati con  specifica esperienza maturat</w:t>
      </w:r>
      <w:r w:rsidR="002A30D6"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nel   settore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 almeno</w:t>
      </w:r>
      <w:r w:rsidRP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5 anni.</w:t>
      </w:r>
    </w:p>
    <w:p w14:paraId="724D6681" w14:textId="77777777" w:rsidR="008E4251" w:rsidRPr="00080325" w:rsidRDefault="008E4251" w:rsidP="00080325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Costituir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à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titolo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preferenziale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possesso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una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comprovata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adeguata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formazione nelle 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Tecniche di insegnamento c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he ricomprendono   fondamenti   della comunicazione e della 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gestione di gruppi,  della misurazione  e  della valutazione dell'apprendimento, nonch</w:t>
      </w:r>
      <w:r w:rsidR="002A30D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é</w:t>
      </w:r>
      <w:r w:rsidRP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delle tecniche didattiche</w:t>
      </w:r>
      <w:r w:rsidR="0008032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1E624612" w14:textId="77777777" w:rsidR="008E4251" w:rsidRPr="00080325" w:rsidRDefault="008E4251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16"/>
          <w:szCs w:val="16"/>
        </w:rPr>
      </w:pPr>
    </w:p>
    <w:p w14:paraId="3B26E6E6" w14:textId="77777777" w:rsidR="00B358D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4</w:t>
      </w:r>
      <w:r w:rsidR="001E045A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COMPITI DEL DOCENTE/ESPERTO</w:t>
      </w:r>
    </w:p>
    <w:p w14:paraId="5E74CE89" w14:textId="77777777" w:rsidR="00701CA7" w:rsidRPr="00701CA7" w:rsidRDefault="00701CA7" w:rsidP="00701CA7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docente ha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compito essenziale di:</w:t>
      </w:r>
    </w:p>
    <w:p w14:paraId="42243476" w14:textId="77777777" w:rsid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Facilitare il  processo di apprendimento dei corsisti;</w:t>
      </w:r>
    </w:p>
    <w:p w14:paraId="01FD72C8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Collaborare con altri docenti e operare secondo le indicazioni del 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  <w:t>CTS;</w:t>
      </w:r>
    </w:p>
    <w:p w14:paraId="732902F3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Predisporre un programma di dettaglio per gli argomenti assegnati al 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docente;</w:t>
      </w:r>
    </w:p>
    <w:p w14:paraId="07630923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Compilare i1 registro didattico registrando: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la propria presenza, quella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dei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corsisti,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gli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argomenti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presentati,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l'orario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svolgimento  della  lezione;</w:t>
      </w:r>
    </w:p>
    <w:p w14:paraId="7D623AA2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Compilare le schede di valutazione predisposte dal CTS;</w:t>
      </w:r>
    </w:p>
    <w:p w14:paraId="3C705E86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lastRenderedPageBreak/>
        <w:t>Usare le dotazioni informatiche disponibili in Istituto, inclusi 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simulatori ove previsti;</w:t>
      </w:r>
    </w:p>
    <w:p w14:paraId="3DE71651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Organizzare  la  lezione;</w:t>
      </w:r>
    </w:p>
    <w:p w14:paraId="655000E2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Collaborare con 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CTS  per  la  predisposizione  e  la  somministrazione </w:t>
      </w: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br/>
        <w:t>del materiale didattico  necessario (informatico, video);</w:t>
      </w:r>
    </w:p>
    <w:p w14:paraId="493EC7AD" w14:textId="77777777" w:rsidR="00701CA7" w:rsidRPr="009A654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Configurare,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predisporre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</w:t>
      </w:r>
      <w:r w:rsidR="009A6547"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compilare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l'attestato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intermedio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e/o</w:t>
      </w:r>
      <w:r w:rsidR="009A6547"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finale   di  ogni modulo in accordo con gli altri docenti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,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  la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segnalazione del  profitto e delle relative competenze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;</w:t>
      </w:r>
    </w:p>
    <w:p w14:paraId="087F0F11" w14:textId="77777777" w:rsidR="00701CA7" w:rsidRPr="00701CA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01CA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Rendersi disponibile quale Commissario per l'Esame finale del Corso;</w:t>
      </w:r>
    </w:p>
    <w:p w14:paraId="0D71C324" w14:textId="77777777" w:rsidR="00701CA7" w:rsidRPr="009A6547" w:rsidRDefault="00701CA7" w:rsidP="00701CA7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Applicare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ed</w:t>
      </w:r>
      <w:r w:rsidR="009A6547"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attenersi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</w:t>
      </w:r>
      <w:r w:rsidR="009A6547"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quanto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previsto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dalla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documentazione</w:t>
      </w:r>
      <w:r w:rsidR="009A6547"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correlata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al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Manuale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Qualit</w:t>
      </w:r>
      <w:r w:rsidR="009A6547"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per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l'erogazione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</w:t>
      </w:r>
      <w:r w:rsid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9A65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prestazione.</w:t>
      </w:r>
    </w:p>
    <w:p w14:paraId="6057E5E3" w14:textId="77777777" w:rsidR="00A108C4" w:rsidRPr="00A108C4" w:rsidRDefault="00A108C4" w:rsidP="00A108C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Al  docente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richiesta anche la valutazione del profitto conseguito mediante  la somministrazione di test scritti o verifiche orali attestanti 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conseguimento degli obiettivi definiti.</w:t>
      </w:r>
    </w:p>
    <w:p w14:paraId="271B1CF1" w14:textId="77777777" w:rsidR="00701CA7" w:rsidRPr="00A108C4" w:rsidRDefault="00A108C4" w:rsidP="00A108C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Nella fase finale del corso, i docenti, somministrano agli allievi una scheda di valutazione (</w:t>
      </w:r>
      <w:proofErr w:type="spellStart"/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Customer</w:t>
      </w:r>
      <w:proofErr w:type="spellEnd"/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proofErr w:type="spellStart"/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satisfaction</w:t>
      </w:r>
      <w:proofErr w:type="spellEnd"/>
      <w:r w:rsidRPr="00A108C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56321D78" w14:textId="77777777" w:rsidR="00A108C4" w:rsidRPr="00701CA7" w:rsidRDefault="00A108C4" w:rsidP="00701CA7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5BA16F37" w14:textId="77777777" w:rsidR="00B358D8" w:rsidRPr="00E225E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5</w:t>
      </w:r>
      <w:r w:rsidR="001E045A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MODALITA’ DI PRESENTAZIONE DELLE DOMANDE</w:t>
      </w:r>
    </w:p>
    <w:p w14:paraId="5B347D07" w14:textId="77777777" w:rsidR="00441110" w:rsidRDefault="004A0E09" w:rsidP="00441110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La domanda di partecipazione 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(in carta semplice)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può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essere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formulata,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compilata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in tutti i suoi  campi, utilizzando l'apposito modulo allegato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(allegato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1)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al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A0E0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presente documento.</w:t>
      </w:r>
    </w:p>
    <w:p w14:paraId="07AD4C8A" w14:textId="77777777" w:rsidR="00441110" w:rsidRDefault="00441110" w:rsidP="00441110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corredo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per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la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verifica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dei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titoli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dichiarati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è 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richiesta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anche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presentazione di un CV in format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europeo/</w:t>
      </w:r>
      <w:proofErr w:type="spellStart"/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Europass</w:t>
      </w:r>
      <w:proofErr w:type="spellEnd"/>
      <w:r w:rsidRPr="0044111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 foto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1E5DF931" w14:textId="77777777" w:rsidR="003F022A" w:rsidRPr="003F022A" w:rsidRDefault="003F022A" w:rsidP="003F02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La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domanda,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redatta a mano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o per via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informatica,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dovr</w:t>
      </w:r>
      <w:r w:rsidR="00905C7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pervenire pena</w:t>
      </w:r>
      <w:r w:rsidR="00905C7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l'esclusione,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entro</w:t>
      </w:r>
      <w:r w:rsidR="00905C7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quindicesimo </w:t>
      </w:r>
      <w:r w:rsidR="00905C7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iorno dalla pubblicazione del presente avviso,</w:t>
      </w:r>
      <w:r w:rsidR="00905C7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tramite Raccomandata A/R, tramite Posta Elettronica Certificata (PEC) </w:t>
      </w:r>
      <w:r w:rsidRPr="00BE19A9">
        <w:rPr>
          <w:rStyle w:val="Collegamentoipertestuale"/>
          <w:rFonts w:ascii="Times New Roman" w:hAnsi="Times New Roman" w:cs="Times New Roman"/>
          <w:spacing w:val="13"/>
          <w:w w:val="150"/>
          <w:sz w:val="20"/>
          <w:szCs w:val="20"/>
        </w:rPr>
        <w:t>vvic83300x@pec.istruzione.it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ovvero consegnata a mano, entro le  ore 12.30 del</w:t>
      </w:r>
      <w:r w:rsidR="00BE19A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quindicesimo giorno dalla data di pubblicazione sul sito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(per  spedizioni  a mezzo</w:t>
      </w:r>
      <w:r w:rsidR="00BE19A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raccomandata   A/R far</w:t>
      </w:r>
      <w:r w:rsidR="0044771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fede</w:t>
      </w:r>
      <w:r w:rsidR="0044771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timbro postale)</w:t>
      </w:r>
      <w:r w:rsidR="0044771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3F022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al   seguente indirizzo: </w:t>
      </w:r>
      <w:r w:rsidRPr="00447711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ISTITUTO OMNICOMPRENSIVO,  VIA RIVIERA PRANGI, 89812  PIZZO (VV).</w:t>
      </w:r>
    </w:p>
    <w:p w14:paraId="162D82FA" w14:textId="77777777" w:rsidR="005D26B9" w:rsidRDefault="003F022A" w:rsidP="003F02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5D26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Nella  domanda dovranno essere specificati i mesi di </w:t>
      </w:r>
      <w:r w:rsidR="005D26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</w:t>
      </w:r>
      <w:r w:rsidRPr="005D26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avigazione  accompagnati dalle fotocopie della documentazione attestante </w:t>
      </w:r>
      <w:r w:rsidR="005D26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Pr="005D26B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periodo  di  imbarco.</w:t>
      </w:r>
    </w:p>
    <w:p w14:paraId="6B0670CF" w14:textId="77777777" w:rsidR="003F022A" w:rsidRPr="005B7316" w:rsidRDefault="003F022A" w:rsidP="003F02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Le domande pervenute saranno esaminate dal 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omitato 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Tecnico   Scientif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ico, 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he valuter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la completezza delle richieste e definir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 profili   idonei. Laddove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necessario,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si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potranno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richiedere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le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opportune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integrazioni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prima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valutazione 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'idoneit</w:t>
      </w:r>
      <w:r w:rsid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5B731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712293AE" w14:textId="35ECFB62" w:rsidR="003F022A" w:rsidRPr="004C24CB" w:rsidRDefault="003F022A" w:rsidP="004C24C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4C24C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Sul  plico contenente la  domanda di partecipazione ed i relativi allegati  deve indicarsi, a</w:t>
      </w:r>
      <w:r w:rsidR="004C24C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C24C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pena di esclusione, la seguente dizione "</w:t>
      </w:r>
      <w:r w:rsidRPr="004C24CB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>AVVI</w:t>
      </w:r>
      <w:r w:rsidR="005D1ACB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SO  PUBBLICO  PER  L’INTEGRAZIONE </w:t>
      </w:r>
      <w:r w:rsidRPr="004C24CB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 DI  UNA SHORT-LIST DI  DOCENTI</w:t>
      </w:r>
      <w:r w:rsidR="005D1ACB">
        <w:rPr>
          <w:rFonts w:ascii="Times New Roman" w:hAnsi="Times New Roman" w:cs="Times New Roman"/>
          <w:b/>
          <w:color w:val="000000"/>
          <w:w w:val="122"/>
          <w:sz w:val="18"/>
          <w:szCs w:val="18"/>
        </w:rPr>
        <w:t xml:space="preserve"> – CORSI DIRETTIVI</w:t>
      </w:r>
      <w:r w:rsidR="004C24C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".</w:t>
      </w:r>
    </w:p>
    <w:p w14:paraId="56887C5C" w14:textId="77777777" w:rsidR="003F022A" w:rsidRPr="00F320CD" w:rsidRDefault="003F022A" w:rsidP="00F320CD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F320C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Nella domanda va altres</w:t>
      </w:r>
      <w:r w:rsidR="00F320C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ì</w:t>
      </w:r>
      <w:r w:rsidRPr="00F320C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contenuto l'impegno </w:t>
      </w:r>
      <w:r w:rsidR="00F320C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 </w:t>
      </w:r>
      <w:r w:rsidRPr="00F320CD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comunicare  tempestivamente per iscritto eventuali variazioni di indirizzo.</w:t>
      </w:r>
    </w:p>
    <w:p w14:paraId="4D17C2E4" w14:textId="77777777" w:rsidR="003F022A" w:rsidRPr="00A038B2" w:rsidRDefault="00A038B2" w:rsidP="00A038B2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candidato infine  dovr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apporre in calce alla domanda la propria firma che,  ai sensi del DPR n. 445/2000, non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necessario  autenticare.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 la   sottoscrizione  della domanda di partecipa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z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ione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 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candidato autorizza l'Istituto Omnicomprensivo al trattamento dei dati comunicati per finalit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3F022A" w:rsidRPr="00A038B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connesse all'affidamento dell'incarico.</w:t>
      </w:r>
    </w:p>
    <w:p w14:paraId="239C8D21" w14:textId="77777777" w:rsidR="003F022A" w:rsidRPr="001F5B74" w:rsidRDefault="003F022A" w:rsidP="001F5B7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lastRenderedPageBreak/>
        <w:t xml:space="preserve">Ai sensi del D. </w:t>
      </w:r>
      <w:proofErr w:type="spellStart"/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Lgs</w:t>
      </w:r>
      <w:proofErr w:type="spellEnd"/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. 196/2003, 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dati personali comunicati saranno utilizzati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esclusivamente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dall'Istituto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per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le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finalit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à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gestione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della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selezione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e,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successivamente,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le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finalit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inerenti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lo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svolgimento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rapporto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convenzionale,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</w:t>
      </w:r>
      <w:r w:rsidR="00A06C9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onformit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alle vigenti norme</w:t>
      </w:r>
      <w:r w:rsidR="00A06C9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in materia di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trasparenza</w:t>
      </w:r>
      <w:r w:rsidR="00A06C9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amministrativa e per la tutela della privacy.</w:t>
      </w:r>
    </w:p>
    <w:p w14:paraId="47DEFED5" w14:textId="77777777" w:rsidR="003F022A" w:rsidRPr="001F5B74" w:rsidRDefault="003F022A" w:rsidP="001F5B7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Chiunque rilascia dichiarazioni mendaci 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punito </w:t>
      </w:r>
      <w:r w:rsid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</w:t>
      </w:r>
      <w:r w:rsidRPr="001F5B7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 sensi del codice penale  e delle leggi speciali in materia.</w:t>
      </w:r>
    </w:p>
    <w:p w14:paraId="50E31508" w14:textId="77777777" w:rsidR="003F022A" w:rsidRPr="004A0E09" w:rsidRDefault="003F022A" w:rsidP="003F022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32AAC413" w14:textId="77777777" w:rsidR="00B358D8" w:rsidRPr="00E225E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6</w:t>
      </w:r>
      <w:r w:rsidR="00CB04D0" w:rsidRPr="00CB04D0">
        <w:rPr>
          <w:rFonts w:ascii="Times New Roman" w:hAnsi="Times New Roman" w:cs="Times New Roman"/>
          <w:b/>
          <w:i/>
          <w:color w:val="000000"/>
          <w:w w:val="110"/>
          <w:sz w:val="16"/>
          <w:szCs w:val="16"/>
        </w:rPr>
        <w:t xml:space="preserve"> </w:t>
      </w:r>
      <w:r w:rsidR="00CB04D0">
        <w:rPr>
          <w:rFonts w:ascii="Times New Roman" w:hAnsi="Times New Roman" w:cs="Times New Roman"/>
          <w:b/>
          <w:i/>
          <w:color w:val="000000"/>
          <w:w w:val="110"/>
          <w:sz w:val="16"/>
          <w:szCs w:val="16"/>
        </w:rPr>
        <w:t xml:space="preserve"> </w:t>
      </w:r>
      <w:r w:rsidR="00CB04D0" w:rsidRPr="00CB04D0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DOCUMENTAZIO</w:t>
      </w:r>
      <w:r w:rsidR="00CB04D0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NE  DA PRODURRE UNITAMENTE ALLA DOMANDA</w:t>
      </w:r>
    </w:p>
    <w:p w14:paraId="5C30E385" w14:textId="77777777" w:rsidR="00770D0C" w:rsidRPr="00770D0C" w:rsidRDefault="00770D0C" w:rsidP="00770D0C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Alla domanda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il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candidato deve allegare, pena  esclusione:</w:t>
      </w:r>
    </w:p>
    <w:p w14:paraId="5A953E41" w14:textId="77777777" w:rsidR="00770D0C" w:rsidRPr="00454978" w:rsidRDefault="00770D0C" w:rsidP="00454978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Curriculum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formativo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</w:t>
      </w:r>
      <w:r w:rsidR="00454978"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professionale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formato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europeo,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datato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e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debitamente firmato,</w:t>
      </w:r>
      <w:r w:rsid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54978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redatto  sotto forma di autocertificazione ai   sensi della normativa vigente.</w:t>
      </w:r>
    </w:p>
    <w:p w14:paraId="2A8234C2" w14:textId="77777777" w:rsidR="00770D0C" w:rsidRPr="00B92145" w:rsidRDefault="00770D0C" w:rsidP="00B92145">
      <w:pPr>
        <w:pStyle w:val="Paragrafoelenco"/>
        <w:numPr>
          <w:ilvl w:val="0"/>
          <w:numId w:val="12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Copia fotostatica di un documento di riconoscimento in corso di</w:t>
      </w:r>
      <w:r w:rsidR="00B92145" w:rsidRP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validit</w:t>
      </w:r>
      <w:r w:rsidR="00B92145" w:rsidRP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602EB497" w14:textId="77777777" w:rsidR="00770D0C" w:rsidRPr="00770D0C" w:rsidRDefault="00770D0C" w:rsidP="00770D0C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Si ribadisce che alle dichiarazioni rese e sottoscritte nel curriculum e nella domanda  di partecipazione si riconosce valore di autocertificazione,   pertanto non 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necessario allegare ulteriore documentazione comprovante  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possesso dei requisiti specifici. 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ale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documentazione 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otr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, tuttavia, essere  richiesta dal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Comitato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Tecnico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Scientifico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dell'Istituto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Omnicomprensivo</w:t>
      </w:r>
      <w:r w:rsidR="00B9214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prima</w:t>
      </w:r>
      <w:r w:rsidR="00A81A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70D0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dell'instaurazione del rapporto contrattuale</w:t>
      </w:r>
      <w:r w:rsidR="00A81A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7AD2F4F2" w14:textId="77777777" w:rsidR="00770D0C" w:rsidRPr="00770D0C" w:rsidRDefault="00770D0C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16"/>
          <w:szCs w:val="16"/>
        </w:rPr>
      </w:pPr>
    </w:p>
    <w:p w14:paraId="0A0BDDEE" w14:textId="77777777" w:rsidR="00B358D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7</w:t>
      </w:r>
      <w:r w:rsidR="00CB2416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</w:t>
      </w:r>
      <w:r w:rsidR="00CB2416" w:rsidRPr="00CB2416">
        <w:rPr>
          <w:rFonts w:ascii="Times New Roman" w:hAnsi="Times New Roman" w:cs="Times New Roman"/>
          <w:b/>
          <w:i/>
          <w:color w:val="000000"/>
          <w:w w:val="119"/>
          <w:sz w:val="16"/>
          <w:szCs w:val="16"/>
        </w:rPr>
        <w:t xml:space="preserve"> </w:t>
      </w:r>
      <w:r w:rsidR="00CB2416" w:rsidRPr="00CB2416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ESCLUSIONE</w:t>
      </w:r>
    </w:p>
    <w:p w14:paraId="044DAA3D" w14:textId="77777777" w:rsidR="00427A6C" w:rsidRPr="00427A6C" w:rsidRDefault="00427A6C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427A6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Saranno   escluse  le domande inviate   oltre 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427A6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termine  di   scadenza  del  presente Avviso   e/o   senza   l'indicazione   dei   dati   anagrafici,   o  prive  di   firme,   prive dell'allegato  curriculum  debitamente  sottoscritto, o per  i  motivi riportati nel presente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427A6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avviso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3288912C" w14:textId="77777777" w:rsidR="00427A6C" w:rsidRPr="00B43B3A" w:rsidRDefault="00427A6C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16"/>
          <w:szCs w:val="16"/>
        </w:rPr>
      </w:pPr>
    </w:p>
    <w:p w14:paraId="3C360280" w14:textId="77777777" w:rsidR="00B358D8" w:rsidRDefault="00B358D8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8</w:t>
      </w:r>
      <w:r w:rsidR="009E30C2"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</w:t>
      </w:r>
      <w:r w:rsidR="009E30C2" w:rsidRPr="00E225E8">
        <w:rPr>
          <w:rFonts w:ascii="Times New Roman" w:hAnsi="Times New Roman" w:cs="Times New Roman"/>
          <w:b/>
          <w:i/>
          <w:color w:val="000000"/>
          <w:w w:val="116"/>
          <w:sz w:val="16"/>
          <w:szCs w:val="16"/>
        </w:rPr>
        <w:t xml:space="preserve"> </w:t>
      </w:r>
      <w:r w:rsidR="009E30C2"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SELEZIONE DEI CURRICULA E AGGIORNAMENTO NELLA SHORT LIST</w:t>
      </w:r>
    </w:p>
    <w:p w14:paraId="7F0AC735" w14:textId="77777777" w:rsidR="00B43B3A" w:rsidRPr="00B43B3A" w:rsidRDefault="00FA5750" w:rsidP="00B43B3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nominativo dei nuovi candidati  che  risultino   in   possesso   dei   requisiti prescritti </w:t>
      </w:r>
      <w:r w:rsidR="00562F8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sarà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inserito nella short-list e pubblicata sul sito dell'Istituto Omnicomprensivo,  nella  sezione  dedicata ai Corsi  Post  Dip</w:t>
      </w:r>
      <w:r w:rsidR="00562F8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loma, 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Modulo Direttivo. Le candidature pe</w:t>
      </w:r>
      <w:r w:rsidR="00562F8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venute in tempo utile, e presentate secondo le   modalit</w:t>
      </w:r>
      <w:r w:rsidR="00562F8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descritte, saranno </w:t>
      </w:r>
      <w:r w:rsidR="00562F8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saminate da una apposita Commissi</w:t>
      </w:r>
      <w:r w:rsidR="00562F8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 Tecnica Scientifica CTS al fine di accertarne la rispondenza ai requisiti di   ammissione, specificati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negli artt.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2,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3,</w:t>
      </w:r>
      <w:r w:rsidR="00B43B3A"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5.</w:t>
      </w:r>
    </w:p>
    <w:p w14:paraId="5B892CDF" w14:textId="77777777" w:rsidR="00B43B3A" w:rsidRPr="00B43B3A" w:rsidRDefault="00B43B3A" w:rsidP="00B43B3A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Tutti i candidati che risulteranno in possesso dei requisiti specificati  saranno</w:t>
      </w:r>
      <w:r w:rsid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B43B3A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inseriti, in ordine alfabetico, nelle short list degli esperti.</w:t>
      </w:r>
    </w:p>
    <w:p w14:paraId="388B4127" w14:textId="77777777" w:rsidR="00FA5750" w:rsidRPr="00FA5750" w:rsidRDefault="0098461B" w:rsidP="00FA5750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Non è</w:t>
      </w:r>
      <w:r w:rsidR="00FA5750"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, pertanto, prevista la predisposizione di graduatorie.</w:t>
      </w:r>
    </w:p>
    <w:p w14:paraId="514F3C59" w14:textId="7AE95B4C" w:rsidR="00FA5750" w:rsidRDefault="00FA5750" w:rsidP="00FA5750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L'eventuale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attribuzione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incarichi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dovr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essere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preceduta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da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apposito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colloqui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 con il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CTS  finalizzato  ad  accertare le capacit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professionali   e l'esperienza del candidat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anche ai fini della  verifica  della  rispondenza  di quant</w:t>
      </w:r>
      <w:r w:rsidR="0098461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dichiarato nel curriculum.</w:t>
      </w:r>
    </w:p>
    <w:p w14:paraId="67CB1199" w14:textId="77777777" w:rsidR="00FA5750" w:rsidRPr="00FA5750" w:rsidRDefault="00FA5750" w:rsidP="00FA5750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Qualora l'alto numero dei candidati  ammessi nella </w:t>
      </w:r>
      <w:r w:rsidR="00FE7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short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list non  consentisse  di procedere al colloqui</w:t>
      </w:r>
      <w:r w:rsidR="00FE7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per tutti i candidati, si proceder</w:t>
      </w:r>
      <w:r w:rsidR="00FE7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all'individuazione dei soggetti da ammetter</w:t>
      </w:r>
      <w:r w:rsidR="00FE7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e  di  volta  in  volta  al  col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loquio 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lastRenderedPageBreak/>
        <w:t>selettivo  sulla base della  valutazione  insindacabile  del   Dirigente   in   considerazione dei titoli e della specificit</w:t>
      </w:r>
      <w:r w:rsidR="00FE7356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dell'incarico.</w:t>
      </w:r>
    </w:p>
    <w:p w14:paraId="746F10AB" w14:textId="77777777" w:rsidR="00FA5750" w:rsidRPr="00FA5750" w:rsidRDefault="00FA5750" w:rsidP="00FA5750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L'Istituto Omnicomprensivo si riserva la facolt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di revocare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presente Avviso, di sospendere o non procedere al conferimento degli incarichi,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in  ragione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di esigenze attualmente non  valutabili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né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prevedibili, o qualora  ricorrano motivi di contenimento della spesa che impediscano,  in tutto o in parte, l'utilizzo del presente Avviso, senza che  per   l'aspirante   docente   si   precostituisca alcun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diritto o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pretesa.</w:t>
      </w:r>
    </w:p>
    <w:p w14:paraId="63DF5426" w14:textId="77777777" w:rsidR="00FA5750" w:rsidRDefault="00FA5750" w:rsidP="00FA5750">
      <w:pPr>
        <w:spacing w:before="174" w:after="0" w:line="260" w:lineRule="exact"/>
        <w:ind w:right="-7" w:firstLine="4"/>
        <w:jc w:val="both"/>
      </w:pP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</w:t>
      </w:r>
      <w:r w:rsidRPr="00FA5750">
        <w:rPr>
          <w:rFonts w:ascii="Times New Roman" w:hAnsi="Times New Roman" w:cs="Times New Roman"/>
          <w:i/>
          <w:color w:val="000000"/>
          <w:spacing w:val="13"/>
          <w:w w:val="150"/>
          <w:sz w:val="20"/>
          <w:szCs w:val="20"/>
        </w:rPr>
        <w:t xml:space="preserve">Istituto Omnicomprensivo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consente l'aggiornamento annuale della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FA575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Short list.</w:t>
      </w:r>
    </w:p>
    <w:p w14:paraId="09AC2287" w14:textId="77777777" w:rsidR="001716DF" w:rsidRPr="00E225E8" w:rsidRDefault="001716DF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16"/>
          <w:szCs w:val="16"/>
        </w:rPr>
      </w:pPr>
    </w:p>
    <w:p w14:paraId="2BB55E06" w14:textId="77777777" w:rsidR="000F493C" w:rsidRDefault="000F493C" w:rsidP="000F493C">
      <w:pPr>
        <w:spacing w:before="24" w:after="0" w:line="184" w:lineRule="exact"/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="00E225E8"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 xml:space="preserve"> 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9  CONFERIMENTO DEGLI INCARICRI - ADEMPIMENTI</w:t>
      </w:r>
    </w:p>
    <w:p w14:paraId="67E4E2DF" w14:textId="77777777" w:rsidR="000F493C" w:rsidRPr="001716DF" w:rsidRDefault="00E613D2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CTS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analizzer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le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domande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candidati,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sulla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scorta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dei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criteri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valutazione sopra definiti.</w:t>
      </w:r>
    </w:p>
    <w:p w14:paraId="52E064EB" w14:textId="77777777" w:rsidR="00396C2B" w:rsidRDefault="000F493C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Gli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incarichi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saranno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conferiti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ai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candidati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sulla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base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degli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specifici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fabbisogni  del  corso di volta in volta occorrenti second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criteri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di rotazione, per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quanto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possibile e tenendo presente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noltre,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numero massimo di ore attribuibili al singolo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docente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per ogni funzione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per tutto  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monte  ore del corso. In caso di mancata copertura del monte ore totale si attribuiranno  le ore rimanenti in funzione delle disponibilit</w:t>
      </w:r>
      <w:r w:rsidR="00396C2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dei docenti.</w:t>
      </w:r>
    </w:p>
    <w:p w14:paraId="058C7865" w14:textId="77777777" w:rsidR="007E77DB" w:rsidRDefault="00396C2B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Visto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l'elevato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target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corsisti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detti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incarichi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saranno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affidati,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ad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insindacabile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giudizio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del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Dirigente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Scolastico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ai</w:t>
      </w:r>
      <w:r w:rsidR="004F18AE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candidati 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iscritti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alla short-list  la  cui esperienza professionale, e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le cui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competenze, valutate  sulla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base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del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colloquio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di cui al successivo art. (colloqui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) del presente  avviso,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saranno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giudicate maggiormente pertinenti </w:t>
      </w:r>
      <w:r w:rsidR="00B732C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rispetto agli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incarichi da affidare.</w:t>
      </w:r>
    </w:p>
    <w:p w14:paraId="78F3792E" w14:textId="77777777" w:rsidR="007E77DB" w:rsidRDefault="000F493C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Definita la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Short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List e i docenti da incaricare, 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CTS,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individua 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numero  di ore da affidare,  tenendo presente le ore attribuibili al singolo docente per 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ogni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funzione e per tutto 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monte ore del corso.</w:t>
      </w:r>
    </w:p>
    <w:p w14:paraId="2F7CC649" w14:textId="77777777" w:rsidR="00FB2803" w:rsidRDefault="000F493C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Un 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Titolo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preferenziale per 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 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docenza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sar</w:t>
      </w:r>
      <w:r w:rsidR="007E77DB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attribuito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ai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docenti  a prestazione volontaria.</w:t>
      </w:r>
    </w:p>
    <w:p w14:paraId="60CF99A3" w14:textId="77777777" w:rsidR="007F1322" w:rsidRDefault="000F493C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In  caso  di  mancata copertura  del  monte ore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totale si attribuiranno   le   ore rimanenti 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in  funzione 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delle disponibilit</w:t>
      </w:r>
      <w:r w:rsidR="00FB2803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dei docenti.</w:t>
      </w:r>
    </w:p>
    <w:p w14:paraId="1745E81F" w14:textId="77777777" w:rsidR="000F493C" w:rsidRPr="007F1322" w:rsidRDefault="007F1322" w:rsidP="001716D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La  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correlazione  tra  i  contenuti, la figura attribuita ed 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="000F493C" w:rsidRPr="001716D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numero di ore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="000F493C" w:rsidRPr="007F132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individuata nell'allegato A e B della gazzetta ufficiale del 4.12.2013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="000F493C" w:rsidRPr="007F1322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n.1365.</w:t>
      </w:r>
    </w:p>
    <w:p w14:paraId="6FE6A1EF" w14:textId="77777777" w:rsidR="00BD2BDF" w:rsidRDefault="00BD2BDF" w:rsidP="00FA073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7DDF4242" w14:textId="77777777" w:rsidR="005D7FD4" w:rsidRPr="00E225E8" w:rsidRDefault="005D7FD4" w:rsidP="005D7FD4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10 COLLOQUIO</w:t>
      </w:r>
    </w:p>
    <w:p w14:paraId="78FDE8AA" w14:textId="77777777" w:rsidR="005D7FD4" w:rsidRDefault="005D7FD4" w:rsidP="005D7FD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Ai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fini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conferimento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dell'incarico,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candidat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sarà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preventivamente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sottoposto ad un colloquio  volto a verificarne le competenze possedute e le conoscenze dichiarate nel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curriculum.</w:t>
      </w:r>
    </w:p>
    <w:p w14:paraId="3FD3CA5A" w14:textId="77777777" w:rsidR="005D7FD4" w:rsidRPr="005D7FD4" w:rsidRDefault="005D7FD4" w:rsidP="005D7FD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colloquia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verterà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sulle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funzioni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connesse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al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titolo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studio,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alle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esperienze  per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le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quali l'aspirante ha chiesto l'aggiornamento e/o integrazione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alla   short-list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 all’incarico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specifico per il  quale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il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soggetto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stato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candidat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5D7FD4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3B06BDA1" w14:textId="77777777" w:rsidR="005D7FD4" w:rsidRDefault="005D7FD4" w:rsidP="005D7FD4">
      <w:pPr>
        <w:spacing w:before="174" w:after="0" w:line="260" w:lineRule="exact"/>
        <w:ind w:right="-7" w:firstLine="4"/>
        <w:jc w:val="both"/>
        <w:rPr>
          <w:sz w:val="24"/>
          <w:szCs w:val="24"/>
        </w:rPr>
      </w:pPr>
    </w:p>
    <w:p w14:paraId="0CA5A8A7" w14:textId="77777777" w:rsidR="00F848CA" w:rsidRDefault="00F848CA" w:rsidP="00A157B5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</w:p>
    <w:p w14:paraId="4A43B601" w14:textId="77777777" w:rsidR="00F848CA" w:rsidRDefault="00F848CA" w:rsidP="00A157B5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</w:p>
    <w:p w14:paraId="22AA2C11" w14:textId="77777777" w:rsidR="00A157B5" w:rsidRPr="00E225E8" w:rsidRDefault="00A157B5" w:rsidP="00A157B5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lastRenderedPageBreak/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11 FORMALIZZAZIONE DEL CONTRATTO</w:t>
      </w:r>
    </w:p>
    <w:p w14:paraId="75694AA2" w14:textId="77777777" w:rsidR="005D7FD4" w:rsidRDefault="00A157B5" w:rsidP="005D7FD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candidati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prescelti,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saranno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invitati,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mezzo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Raccomandata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A/R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o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PEC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certificata, a presentarsi,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presso la sede dell'Istituto Omnicomprensivo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he   ha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richiesto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l'attivazione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del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contratto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collaborazione,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formalizzare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l'accettazione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dell'incarico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professionale,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previa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presentazione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della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documentazione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a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dimostrazione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delle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dichiarazioni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rese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nella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domanda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di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partecipazione.</w:t>
      </w:r>
    </w:p>
    <w:p w14:paraId="63612D79" w14:textId="77777777" w:rsidR="00A157B5" w:rsidRDefault="00A157B5" w:rsidP="005D7FD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Nel caso di false dichiarazioni si proceder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 norma di legge.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</w:p>
    <w:p w14:paraId="221A6848" w14:textId="77777777" w:rsidR="00BE2230" w:rsidRPr="00A157B5" w:rsidRDefault="00A157B5" w:rsidP="00A157B5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La mancata presentazione press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'</w:t>
      </w:r>
      <w:r w:rsidRPr="001E429C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Istituto Omnicomprensivo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l'omessa   conferma degli stati e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ei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fatti 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dichiarati, comp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o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rter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A157B5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la decadenza  dall'Elenco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6A1F4627" w14:textId="77777777" w:rsidR="00A157B5" w:rsidRDefault="00A157B5" w:rsidP="00A157B5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4CD3489E" w14:textId="77777777" w:rsidR="001E429C" w:rsidRPr="00E225E8" w:rsidRDefault="001E429C" w:rsidP="00BE2230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 12 CONDIZIONI CONTRATTUALI E RETRIBUZIONE</w:t>
      </w:r>
    </w:p>
    <w:p w14:paraId="6095B84D" w14:textId="77777777" w:rsidR="001E429C" w:rsidRPr="001E429C" w:rsidRDefault="001E429C" w:rsidP="001E429C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L'</w:t>
      </w:r>
      <w:r w:rsidRPr="001E429C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 xml:space="preserve">Istituto Omnicomprensivo 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proceder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all'affidamento dell'incarico  professionale attraverso la contrattualistica prevista dalla normativa   vigente in materia senza nessuna comunicazione.</w:t>
      </w:r>
    </w:p>
    <w:p w14:paraId="6ACC592E" w14:textId="77777777" w:rsidR="001E429C" w:rsidRPr="001E429C" w:rsidRDefault="001E429C" w:rsidP="001E429C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I  contratti stipulati dall'</w:t>
      </w:r>
      <w:r w:rsidRPr="001E429C">
        <w:rPr>
          <w:rFonts w:ascii="Times New Roman" w:hAnsi="Times New Roman" w:cs="Times New Roman"/>
          <w:b/>
          <w:color w:val="000000"/>
          <w:spacing w:val="13"/>
          <w:w w:val="150"/>
          <w:sz w:val="20"/>
          <w:szCs w:val="20"/>
        </w:rPr>
        <w:t>Istituto Omnicomprensivo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prevedono:</w:t>
      </w:r>
    </w:p>
    <w:p w14:paraId="3C86398A" w14:textId="77777777" w:rsidR="001E429C" w:rsidRPr="001E429C" w:rsidRDefault="001E429C" w:rsidP="001E429C">
      <w:pPr>
        <w:pStyle w:val="Paragrafoelenco"/>
        <w:numPr>
          <w:ilvl w:val="0"/>
          <w:numId w:val="9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Contratto di prestazione intellettuale occasionale </w:t>
      </w:r>
      <w:proofErr w:type="spellStart"/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rif.</w:t>
      </w:r>
      <w:proofErr w:type="spellEnd"/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Art. 2222 c.c.;</w:t>
      </w:r>
    </w:p>
    <w:p w14:paraId="045A387B" w14:textId="77777777" w:rsidR="00B15D46" w:rsidRPr="001E429C" w:rsidRDefault="001E429C" w:rsidP="001E429C">
      <w:pPr>
        <w:pStyle w:val="Paragrafoelenco"/>
        <w:numPr>
          <w:ilvl w:val="0"/>
          <w:numId w:val="9"/>
        </w:numPr>
        <w:spacing w:before="174" w:after="0" w:line="260" w:lineRule="exact"/>
        <w:ind w:right="-7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Contratto di prestazione professionale occasionale </w:t>
      </w:r>
      <w:proofErr w:type="spellStart"/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rif.</w:t>
      </w:r>
      <w:proofErr w:type="spellEnd"/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Art. 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>2229 c.c. (il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docente o consulente  deve essere in possesso di Partita IVA, e  remunera la propria attivit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1E429C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con l'emissione di  fatture)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.</w:t>
      </w:r>
    </w:p>
    <w:p w14:paraId="143575E4" w14:textId="77777777" w:rsidR="001E429C" w:rsidRPr="00A157B5" w:rsidRDefault="001E429C" w:rsidP="00A157B5">
      <w:pPr>
        <w:spacing w:before="174" w:after="240" w:line="240" w:lineRule="auto"/>
        <w:ind w:right="-6" w:firstLine="6"/>
        <w:rPr>
          <w:rFonts w:ascii="Times New Roman" w:hAnsi="Times New Roman" w:cs="Times New Roman"/>
          <w:color w:val="000000"/>
          <w:spacing w:val="13"/>
          <w:w w:val="150"/>
          <w:sz w:val="18"/>
          <w:szCs w:val="18"/>
        </w:rPr>
      </w:pPr>
    </w:p>
    <w:p w14:paraId="61F86FF0" w14:textId="77777777" w:rsidR="00A457B1" w:rsidRPr="00E225E8" w:rsidRDefault="00A457B1" w:rsidP="00BE2230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13 RESPONSABILE DEL PROCEDIMENTO</w:t>
      </w:r>
    </w:p>
    <w:p w14:paraId="12EB284D" w14:textId="77777777" w:rsidR="00FA073F" w:rsidRPr="00A457B1" w:rsidRDefault="00A457B1" w:rsidP="00A457B1">
      <w:pPr>
        <w:spacing w:before="174" w:after="0" w:line="260" w:lineRule="exact"/>
        <w:ind w:right="-7" w:firstLine="4"/>
        <w:jc w:val="both"/>
        <w:rPr>
          <w:rStyle w:val="Collegamentoipertestuale"/>
        </w:rPr>
      </w:pPr>
      <w:r w:rsidRPr="00A457B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Il  Responsabile del procedimento del presente avviso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 il D</w:t>
      </w:r>
      <w:r w:rsidRPr="00A457B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irigente  Scolastico. Per eventuali chiarimenti ed informazioni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è</w:t>
      </w:r>
      <w:r w:rsidRPr="00A457B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possibile  telefonare  alla 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scuola </w:t>
      </w:r>
      <w:r w:rsidRPr="00A457B1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oppure attraverso una mail a: </w:t>
      </w:r>
      <w:r w:rsidRPr="00A457B1">
        <w:rPr>
          <w:rStyle w:val="Collegamentoipertestuale"/>
          <w:rFonts w:ascii="Times New Roman" w:hAnsi="Times New Roman" w:cs="Times New Roman"/>
          <w:spacing w:val="13"/>
          <w:w w:val="150"/>
          <w:sz w:val="20"/>
          <w:szCs w:val="20"/>
        </w:rPr>
        <w:t>vvic83300x@posta.istruzione.it</w:t>
      </w:r>
    </w:p>
    <w:p w14:paraId="6275CAD7" w14:textId="77777777" w:rsidR="00FA073F" w:rsidRDefault="00FA073F" w:rsidP="002D650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5BF39523" w14:textId="77777777" w:rsidR="00A03A47" w:rsidRPr="00E225E8" w:rsidRDefault="00A03A47" w:rsidP="00BE2230">
      <w:pPr>
        <w:spacing w:before="174" w:after="0" w:line="260" w:lineRule="exact"/>
        <w:ind w:right="-6" w:firstLine="6"/>
        <w:rPr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14 PUBBLICITA’</w:t>
      </w:r>
    </w:p>
    <w:p w14:paraId="2AAD434C" w14:textId="77777777" w:rsidR="00A03A47" w:rsidRDefault="00A03A47" w:rsidP="00280D56">
      <w:pPr>
        <w:spacing w:before="174" w:after="0" w:line="240" w:lineRule="auto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A03A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Del presente Avviso si dar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A03A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pubblicit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à</w:t>
      </w:r>
      <w:r w:rsidRPr="00A03A47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mediante:</w:t>
      </w:r>
    </w:p>
    <w:p w14:paraId="53FB7D72" w14:textId="77777777" w:rsidR="00FA073F" w:rsidRPr="00732289" w:rsidRDefault="00A03A47" w:rsidP="00280D56">
      <w:pPr>
        <w:pStyle w:val="Paragrafoelenco"/>
        <w:numPr>
          <w:ilvl w:val="0"/>
          <w:numId w:val="8"/>
        </w:numPr>
        <w:spacing w:before="174" w:after="0" w:line="240" w:lineRule="auto"/>
        <w:ind w:left="142" w:right="-518" w:hanging="222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73228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Pubblicazione</w:t>
      </w:r>
      <w:r w:rsidR="00732289" w:rsidRPr="0073228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732289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sul sito internet istituzionale </w:t>
      </w:r>
      <w:hyperlink r:id="rId11" w:history="1">
        <w:r w:rsidRPr="00732289">
          <w:rPr>
            <w:rStyle w:val="Collegamentoipertestuale"/>
            <w:rFonts w:ascii="Times New Roman" w:hAnsi="Times New Roman" w:cs="Times New Roman"/>
            <w:spacing w:val="13"/>
            <w:w w:val="150"/>
            <w:sz w:val="20"/>
            <w:szCs w:val="20"/>
          </w:rPr>
          <w:t>http://www.itnauticopizzo.edu.it</w:t>
        </w:r>
      </w:hyperlink>
    </w:p>
    <w:p w14:paraId="72085926" w14:textId="77777777" w:rsidR="00280D56" w:rsidRPr="00A157B5" w:rsidRDefault="00280D56" w:rsidP="00280D56">
      <w:pPr>
        <w:spacing w:before="174" w:after="240" w:line="240" w:lineRule="auto"/>
        <w:ind w:right="-6" w:firstLine="6"/>
        <w:rPr>
          <w:rFonts w:ascii="Times New Roman" w:hAnsi="Times New Roman" w:cs="Times New Roman"/>
          <w:color w:val="000000"/>
          <w:spacing w:val="13"/>
          <w:w w:val="150"/>
          <w:sz w:val="18"/>
          <w:szCs w:val="18"/>
        </w:rPr>
      </w:pPr>
    </w:p>
    <w:p w14:paraId="455105BC" w14:textId="77777777" w:rsidR="00BF702F" w:rsidRPr="00E225E8" w:rsidRDefault="00BF702F" w:rsidP="00BE2230">
      <w:pPr>
        <w:spacing w:before="174" w:after="0" w:line="260" w:lineRule="exact"/>
        <w:ind w:right="-6" w:firstLine="6"/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</w:pP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>ART.</w:t>
      </w:r>
      <w:r w:rsidRPr="00E225E8">
        <w:rPr>
          <w:rFonts w:ascii="Times New Roman" w:hAnsi="Times New Roman" w:cs="Times New Roman"/>
          <w:b/>
          <w:i/>
          <w:color w:val="000000"/>
          <w:spacing w:val="13"/>
          <w:w w:val="150"/>
          <w:sz w:val="16"/>
          <w:szCs w:val="16"/>
        </w:rPr>
        <w:tab/>
        <w:t>15</w:t>
      </w:r>
    </w:p>
    <w:p w14:paraId="5055CBBF" w14:textId="77777777" w:rsidR="00FA073F" w:rsidRDefault="00BF702F" w:rsidP="00BF702F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 w:rsidRPr="00BF702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Per  quanto  non  espressamente  previsto, si rinvia alla normativa vigente in</w:t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</w:t>
      </w:r>
      <w:r w:rsidRPr="00BF702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materia.</w:t>
      </w:r>
    </w:p>
    <w:p w14:paraId="06763F0C" w14:textId="77777777" w:rsidR="00FA073F" w:rsidRDefault="00FA073F" w:rsidP="002D6504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</w:p>
    <w:p w14:paraId="015D6EFA" w14:textId="64CBCB19" w:rsidR="00D83F0E" w:rsidRDefault="00195D8F" w:rsidP="000E324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Pizzo, </w:t>
      </w:r>
      <w:r w:rsidR="0046401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18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/0</w:t>
      </w:r>
      <w:r w:rsidR="00BB2F90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>1/2021</w:t>
      </w:r>
    </w:p>
    <w:p w14:paraId="78772876" w14:textId="77777777" w:rsidR="00D83F0E" w:rsidRDefault="00D83F0E" w:rsidP="000E324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ab/>
        <w:t xml:space="preserve">                                              </w:t>
      </w:r>
      <w:r w:rsidR="00195D8F"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                        IL DIRETTORE</w:t>
      </w:r>
    </w:p>
    <w:p w14:paraId="0E582730" w14:textId="77777777" w:rsidR="00195D8F" w:rsidRDefault="00195D8F" w:rsidP="000E324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t xml:space="preserve">                                                                    Prof. Avv. Francesco Vinci</w:t>
      </w:r>
    </w:p>
    <w:p w14:paraId="66E4263D" w14:textId="77777777" w:rsidR="00195D8F" w:rsidRPr="00D83F0E" w:rsidRDefault="00195D8F" w:rsidP="000E324B">
      <w:pPr>
        <w:spacing w:before="174" w:after="0" w:line="260" w:lineRule="exact"/>
        <w:ind w:right="-7" w:firstLine="4"/>
        <w:jc w:val="both"/>
        <w:rPr>
          <w:rFonts w:ascii="Times New Roman" w:hAnsi="Times New Roman" w:cs="Times New Roman"/>
          <w:color w:val="000000"/>
          <w:spacing w:val="13"/>
          <w:w w:val="150"/>
          <w:sz w:val="20"/>
          <w:szCs w:val="20"/>
        </w:rPr>
        <w:sectPr w:rsidR="00195D8F" w:rsidRPr="00D83F0E" w:rsidSect="004705DD">
          <w:footerReference w:type="default" r:id="rId12"/>
          <w:pgSz w:w="11900" w:h="16820"/>
          <w:pgMar w:top="851" w:right="964" w:bottom="851" w:left="964" w:header="0" w:footer="190" w:gutter="0"/>
          <w:cols w:space="720"/>
        </w:sectPr>
      </w:pPr>
    </w:p>
    <w:p w14:paraId="599BEF24" w14:textId="77777777" w:rsidR="00E255A5" w:rsidRDefault="00E255A5" w:rsidP="006513BC">
      <w:pPr>
        <w:spacing w:after="0" w:line="144" w:lineRule="exact"/>
        <w:ind w:left="2188"/>
      </w:pPr>
    </w:p>
    <w:sectPr w:rsidR="00E255A5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8A436" w14:textId="77777777" w:rsidR="004675D8" w:rsidRDefault="004675D8" w:rsidP="00F62BA7">
      <w:pPr>
        <w:spacing w:after="0" w:line="240" w:lineRule="auto"/>
      </w:pPr>
      <w:r>
        <w:separator/>
      </w:r>
    </w:p>
  </w:endnote>
  <w:endnote w:type="continuationSeparator" w:id="0">
    <w:p w14:paraId="46D99031" w14:textId="77777777" w:rsidR="004675D8" w:rsidRDefault="004675D8" w:rsidP="00F6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1B23" w14:textId="73F185AB" w:rsidR="00C56825" w:rsidRDefault="0046401F">
    <w:pPr>
      <w:pStyle w:val="Pidipagina"/>
    </w:pPr>
    <w:r>
      <w:rPr>
        <w:rFonts w:ascii="Times New Roman" w:hAnsi="Times New Roman" w:cs="Times New Roman"/>
        <w:b/>
        <w:color w:val="000000"/>
        <w:w w:val="112"/>
        <w:sz w:val="18"/>
        <w:szCs w:val="18"/>
      </w:rPr>
      <w:t>Avviso Integrazione</w:t>
    </w:r>
    <w:r w:rsidR="00C56825">
      <w:rPr>
        <w:rFonts w:ascii="Times New Roman" w:hAnsi="Times New Roman" w:cs="Times New Roman"/>
        <w:b/>
        <w:color w:val="000000"/>
        <w:w w:val="112"/>
        <w:sz w:val="18"/>
        <w:szCs w:val="18"/>
      </w:rPr>
      <w:t xml:space="preserve"> short-list Docenti Corso Direttivo Ufficiali di Co</w:t>
    </w:r>
    <w:r>
      <w:rPr>
        <w:rFonts w:ascii="Times New Roman" w:hAnsi="Times New Roman" w:cs="Times New Roman"/>
        <w:b/>
        <w:color w:val="000000"/>
        <w:w w:val="112"/>
        <w:sz w:val="18"/>
        <w:szCs w:val="18"/>
      </w:rPr>
      <w:t>perta e Macchina - Edizione 2021</w:t>
    </w:r>
  </w:p>
  <w:p w14:paraId="7A19CF0D" w14:textId="77777777" w:rsidR="00C56825" w:rsidRDefault="00C568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77CD" w14:textId="77777777" w:rsidR="004675D8" w:rsidRDefault="004675D8" w:rsidP="00F62BA7">
      <w:pPr>
        <w:spacing w:after="0" w:line="240" w:lineRule="auto"/>
      </w:pPr>
      <w:r>
        <w:separator/>
      </w:r>
    </w:p>
  </w:footnote>
  <w:footnote w:type="continuationSeparator" w:id="0">
    <w:p w14:paraId="0092584B" w14:textId="77777777" w:rsidR="004675D8" w:rsidRDefault="004675D8" w:rsidP="00F6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B66"/>
    <w:multiLevelType w:val="hybridMultilevel"/>
    <w:tmpl w:val="CAFA5D1A"/>
    <w:lvl w:ilvl="0" w:tplc="295AB7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E01"/>
    <w:multiLevelType w:val="hybridMultilevel"/>
    <w:tmpl w:val="5094CF10"/>
    <w:lvl w:ilvl="0" w:tplc="0410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BF11DF6"/>
    <w:multiLevelType w:val="hybridMultilevel"/>
    <w:tmpl w:val="448C0E3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F5C3ECD"/>
    <w:multiLevelType w:val="hybridMultilevel"/>
    <w:tmpl w:val="E952AAF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45B60BF"/>
    <w:multiLevelType w:val="hybridMultilevel"/>
    <w:tmpl w:val="88189B6A"/>
    <w:lvl w:ilvl="0" w:tplc="295AB776">
      <w:start w:val="1"/>
      <w:numFmt w:val="bullet"/>
      <w:lvlText w:val="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5F721A3"/>
    <w:multiLevelType w:val="hybridMultilevel"/>
    <w:tmpl w:val="5CD23FC2"/>
    <w:lvl w:ilvl="0" w:tplc="0410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F38172A"/>
    <w:multiLevelType w:val="hybridMultilevel"/>
    <w:tmpl w:val="B3AC6B82"/>
    <w:lvl w:ilvl="0" w:tplc="3852274A">
      <w:start w:val="4"/>
      <w:numFmt w:val="bullet"/>
      <w:lvlText w:val="-"/>
      <w:lvlJc w:val="left"/>
      <w:pPr>
        <w:ind w:left="36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49906063"/>
    <w:multiLevelType w:val="hybridMultilevel"/>
    <w:tmpl w:val="0B92348E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3582164"/>
    <w:multiLevelType w:val="hybridMultilevel"/>
    <w:tmpl w:val="40F2E416"/>
    <w:lvl w:ilvl="0" w:tplc="295AB776">
      <w:start w:val="1"/>
      <w:numFmt w:val="bullet"/>
      <w:lvlText w:val="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607B189A"/>
    <w:multiLevelType w:val="hybridMultilevel"/>
    <w:tmpl w:val="2602A85C"/>
    <w:lvl w:ilvl="0" w:tplc="295AB7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1245"/>
    <w:multiLevelType w:val="hybridMultilevel"/>
    <w:tmpl w:val="0C9AED9E"/>
    <w:lvl w:ilvl="0" w:tplc="295AB776">
      <w:start w:val="1"/>
      <w:numFmt w:val="bullet"/>
      <w:lvlText w:val="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73FA02D3"/>
    <w:multiLevelType w:val="hybridMultilevel"/>
    <w:tmpl w:val="2390B40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6595"/>
    <w:rsid w:val="00080325"/>
    <w:rsid w:val="000A45F9"/>
    <w:rsid w:val="000A550B"/>
    <w:rsid w:val="000C7F7F"/>
    <w:rsid w:val="000D2B4B"/>
    <w:rsid w:val="000D6CAC"/>
    <w:rsid w:val="000E324B"/>
    <w:rsid w:val="000F493C"/>
    <w:rsid w:val="00105DB3"/>
    <w:rsid w:val="001356DB"/>
    <w:rsid w:val="00145439"/>
    <w:rsid w:val="001716DF"/>
    <w:rsid w:val="00195D8F"/>
    <w:rsid w:val="001A234A"/>
    <w:rsid w:val="001B0A8C"/>
    <w:rsid w:val="001B2EF0"/>
    <w:rsid w:val="001B4C5A"/>
    <w:rsid w:val="001C54FB"/>
    <w:rsid w:val="001D274D"/>
    <w:rsid w:val="001E045A"/>
    <w:rsid w:val="001E429C"/>
    <w:rsid w:val="001E4B2D"/>
    <w:rsid w:val="001F2BE1"/>
    <w:rsid w:val="001F5B74"/>
    <w:rsid w:val="001F6FC4"/>
    <w:rsid w:val="002112DF"/>
    <w:rsid w:val="0025542A"/>
    <w:rsid w:val="00280D56"/>
    <w:rsid w:val="00291FBA"/>
    <w:rsid w:val="00292F18"/>
    <w:rsid w:val="002A143D"/>
    <w:rsid w:val="002A303F"/>
    <w:rsid w:val="002A30D6"/>
    <w:rsid w:val="002C0B82"/>
    <w:rsid w:val="002D6504"/>
    <w:rsid w:val="002E064D"/>
    <w:rsid w:val="002E49B9"/>
    <w:rsid w:val="003068ED"/>
    <w:rsid w:val="00313D91"/>
    <w:rsid w:val="0031590C"/>
    <w:rsid w:val="0039178C"/>
    <w:rsid w:val="00396C2B"/>
    <w:rsid w:val="003B03DB"/>
    <w:rsid w:val="003F022A"/>
    <w:rsid w:val="004163BD"/>
    <w:rsid w:val="00425436"/>
    <w:rsid w:val="00427A6C"/>
    <w:rsid w:val="00433B35"/>
    <w:rsid w:val="0043512E"/>
    <w:rsid w:val="00441110"/>
    <w:rsid w:val="00447711"/>
    <w:rsid w:val="00454978"/>
    <w:rsid w:val="0046401F"/>
    <w:rsid w:val="004675D8"/>
    <w:rsid w:val="004705DD"/>
    <w:rsid w:val="00477DAD"/>
    <w:rsid w:val="004955D7"/>
    <w:rsid w:val="004A0E09"/>
    <w:rsid w:val="004C24CB"/>
    <w:rsid w:val="004F18AE"/>
    <w:rsid w:val="00531D84"/>
    <w:rsid w:val="005570A5"/>
    <w:rsid w:val="00562F82"/>
    <w:rsid w:val="00594D2A"/>
    <w:rsid w:val="005B7316"/>
    <w:rsid w:val="005C6961"/>
    <w:rsid w:val="005D1ACB"/>
    <w:rsid w:val="005D26B9"/>
    <w:rsid w:val="005D7FD4"/>
    <w:rsid w:val="00622AE6"/>
    <w:rsid w:val="006273DA"/>
    <w:rsid w:val="006513BC"/>
    <w:rsid w:val="00661AFF"/>
    <w:rsid w:val="00664F36"/>
    <w:rsid w:val="00686779"/>
    <w:rsid w:val="006B33F6"/>
    <w:rsid w:val="006B5998"/>
    <w:rsid w:val="006B6EEF"/>
    <w:rsid w:val="00701CA7"/>
    <w:rsid w:val="00732289"/>
    <w:rsid w:val="00770D0C"/>
    <w:rsid w:val="007E77DB"/>
    <w:rsid w:val="007F1322"/>
    <w:rsid w:val="008202E3"/>
    <w:rsid w:val="00853A2A"/>
    <w:rsid w:val="008548DA"/>
    <w:rsid w:val="00894489"/>
    <w:rsid w:val="008A23F3"/>
    <w:rsid w:val="008A768A"/>
    <w:rsid w:val="008E11EC"/>
    <w:rsid w:val="008E4251"/>
    <w:rsid w:val="008E4709"/>
    <w:rsid w:val="00905C72"/>
    <w:rsid w:val="00914CFF"/>
    <w:rsid w:val="00933F89"/>
    <w:rsid w:val="00957609"/>
    <w:rsid w:val="0096326C"/>
    <w:rsid w:val="00964115"/>
    <w:rsid w:val="0098461B"/>
    <w:rsid w:val="009A6547"/>
    <w:rsid w:val="009C38F7"/>
    <w:rsid w:val="009C5356"/>
    <w:rsid w:val="009E30C2"/>
    <w:rsid w:val="00A038B2"/>
    <w:rsid w:val="00A03A47"/>
    <w:rsid w:val="00A06C96"/>
    <w:rsid w:val="00A108C4"/>
    <w:rsid w:val="00A157B5"/>
    <w:rsid w:val="00A167BF"/>
    <w:rsid w:val="00A31D41"/>
    <w:rsid w:val="00A32719"/>
    <w:rsid w:val="00A36EAA"/>
    <w:rsid w:val="00A457B1"/>
    <w:rsid w:val="00A505EA"/>
    <w:rsid w:val="00A513D8"/>
    <w:rsid w:val="00A60007"/>
    <w:rsid w:val="00A81AC3"/>
    <w:rsid w:val="00A94559"/>
    <w:rsid w:val="00AA6437"/>
    <w:rsid w:val="00AB3C02"/>
    <w:rsid w:val="00AC0C2D"/>
    <w:rsid w:val="00AD1F4B"/>
    <w:rsid w:val="00AE409D"/>
    <w:rsid w:val="00B01187"/>
    <w:rsid w:val="00B15D46"/>
    <w:rsid w:val="00B23B28"/>
    <w:rsid w:val="00B266B4"/>
    <w:rsid w:val="00B358D8"/>
    <w:rsid w:val="00B42471"/>
    <w:rsid w:val="00B43B3A"/>
    <w:rsid w:val="00B44EFE"/>
    <w:rsid w:val="00B65164"/>
    <w:rsid w:val="00B732C3"/>
    <w:rsid w:val="00B906FB"/>
    <w:rsid w:val="00B92145"/>
    <w:rsid w:val="00BB2F90"/>
    <w:rsid w:val="00BC1FC2"/>
    <w:rsid w:val="00BC3E23"/>
    <w:rsid w:val="00BC68B2"/>
    <w:rsid w:val="00BD2BDF"/>
    <w:rsid w:val="00BE19A9"/>
    <w:rsid w:val="00BE2230"/>
    <w:rsid w:val="00BE350C"/>
    <w:rsid w:val="00BF702F"/>
    <w:rsid w:val="00C375C9"/>
    <w:rsid w:val="00C4321F"/>
    <w:rsid w:val="00C56825"/>
    <w:rsid w:val="00C614E7"/>
    <w:rsid w:val="00C72187"/>
    <w:rsid w:val="00C72C10"/>
    <w:rsid w:val="00C90B7A"/>
    <w:rsid w:val="00C94229"/>
    <w:rsid w:val="00CB04D0"/>
    <w:rsid w:val="00CB09CF"/>
    <w:rsid w:val="00CB2416"/>
    <w:rsid w:val="00CB66AC"/>
    <w:rsid w:val="00CF1F88"/>
    <w:rsid w:val="00D83F0E"/>
    <w:rsid w:val="00DA7103"/>
    <w:rsid w:val="00DD4FE2"/>
    <w:rsid w:val="00DD7164"/>
    <w:rsid w:val="00E07E31"/>
    <w:rsid w:val="00E112E4"/>
    <w:rsid w:val="00E167BA"/>
    <w:rsid w:val="00E20125"/>
    <w:rsid w:val="00E225E8"/>
    <w:rsid w:val="00E255A5"/>
    <w:rsid w:val="00E258D6"/>
    <w:rsid w:val="00E305AD"/>
    <w:rsid w:val="00E5198B"/>
    <w:rsid w:val="00E613D2"/>
    <w:rsid w:val="00EC62CD"/>
    <w:rsid w:val="00EE232B"/>
    <w:rsid w:val="00EF46CF"/>
    <w:rsid w:val="00F26DCE"/>
    <w:rsid w:val="00F320CD"/>
    <w:rsid w:val="00F540CA"/>
    <w:rsid w:val="00F55474"/>
    <w:rsid w:val="00F57912"/>
    <w:rsid w:val="00F62BA7"/>
    <w:rsid w:val="00F848CA"/>
    <w:rsid w:val="00F91209"/>
    <w:rsid w:val="00FA073F"/>
    <w:rsid w:val="00FA5750"/>
    <w:rsid w:val="00FB2803"/>
    <w:rsid w:val="00FB6781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7CBDC"/>
  <w15:docId w15:val="{F3EE262E-BB0C-4A0D-AAEF-BB070821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71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2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BA7"/>
  </w:style>
  <w:style w:type="paragraph" w:styleId="Pidipagina">
    <w:name w:val="footer"/>
    <w:basedOn w:val="Normale"/>
    <w:link w:val="PidipaginaCarattere"/>
    <w:uiPriority w:val="99"/>
    <w:unhideWhenUsed/>
    <w:rsid w:val="00F62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BA7"/>
  </w:style>
  <w:style w:type="paragraph" w:styleId="Paragrafoelenco">
    <w:name w:val="List Paragraph"/>
    <w:basedOn w:val="Normale"/>
    <w:uiPriority w:val="34"/>
    <w:qFormat/>
    <w:rsid w:val="00A513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nauticopizz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vic833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c83300x@posta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asus</cp:lastModifiedBy>
  <cp:revision>7</cp:revision>
  <dcterms:created xsi:type="dcterms:W3CDTF">2020-09-17T16:53:00Z</dcterms:created>
  <dcterms:modified xsi:type="dcterms:W3CDTF">2021-01-19T17:20:00Z</dcterms:modified>
</cp:coreProperties>
</file>